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02" w:rsidRPr="006A2402" w:rsidRDefault="006A2402" w:rsidP="00842D1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6A2402">
        <w:rPr>
          <w:b/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02" w:rsidRPr="006A2402" w:rsidRDefault="006A2402" w:rsidP="00842D1C">
      <w:pPr>
        <w:pStyle w:val="a3"/>
        <w:spacing w:before="0" w:beforeAutospacing="0" w:after="0" w:afterAutospacing="0"/>
        <w:jc w:val="center"/>
      </w:pPr>
      <w:proofErr w:type="spellStart"/>
      <w:r w:rsidRPr="006A2402">
        <w:rPr>
          <w:sz w:val="28"/>
          <w:szCs w:val="28"/>
        </w:rPr>
        <w:t>Изумрудновский</w:t>
      </w:r>
      <w:proofErr w:type="spellEnd"/>
      <w:r w:rsidRPr="006A2402">
        <w:rPr>
          <w:sz w:val="28"/>
          <w:szCs w:val="28"/>
        </w:rPr>
        <w:t xml:space="preserve"> сельский  Совет Депутатов</w:t>
      </w:r>
    </w:p>
    <w:p w:rsidR="006A2402" w:rsidRPr="006A2402" w:rsidRDefault="006A2402" w:rsidP="00842D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2402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6A240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6A2402" w:rsidRPr="006A2402" w:rsidRDefault="006A2402" w:rsidP="00842D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2402">
        <w:rPr>
          <w:rFonts w:ascii="Times New Roman" w:hAnsi="Times New Roman" w:cs="Times New Roman"/>
          <w:b/>
          <w:sz w:val="52"/>
          <w:szCs w:val="52"/>
        </w:rPr>
        <w:t>РЕШЕНИЕ</w:t>
      </w:r>
      <w:r w:rsidR="00C2787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B08C5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A2402" w:rsidRDefault="006A2402" w:rsidP="00842D1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2402">
        <w:rPr>
          <w:rFonts w:ascii="Times New Roman" w:hAnsi="Times New Roman" w:cs="Times New Roman"/>
          <w:sz w:val="28"/>
          <w:szCs w:val="28"/>
        </w:rPr>
        <w:softHyphen/>
      </w:r>
      <w:r w:rsidRPr="006A2402">
        <w:rPr>
          <w:rFonts w:ascii="Times New Roman" w:hAnsi="Times New Roman" w:cs="Times New Roman"/>
          <w:sz w:val="28"/>
          <w:szCs w:val="28"/>
        </w:rPr>
        <w:softHyphen/>
      </w:r>
      <w:r w:rsidR="004B0981">
        <w:rPr>
          <w:rFonts w:ascii="Times New Roman" w:hAnsi="Times New Roman" w:cs="Times New Roman"/>
          <w:sz w:val="28"/>
          <w:szCs w:val="28"/>
        </w:rPr>
        <w:t>25.04</w:t>
      </w:r>
      <w:r w:rsidRPr="006A2402">
        <w:rPr>
          <w:rFonts w:ascii="Times New Roman" w:hAnsi="Times New Roman" w:cs="Times New Roman"/>
          <w:sz w:val="28"/>
          <w:szCs w:val="28"/>
        </w:rPr>
        <w:t>.20</w:t>
      </w:r>
      <w:r w:rsidR="00842D1C">
        <w:rPr>
          <w:rFonts w:ascii="Times New Roman" w:hAnsi="Times New Roman" w:cs="Times New Roman"/>
          <w:sz w:val="28"/>
          <w:szCs w:val="28"/>
        </w:rPr>
        <w:t>2</w:t>
      </w:r>
      <w:r w:rsidR="00535C0A">
        <w:rPr>
          <w:rFonts w:ascii="Times New Roman" w:hAnsi="Times New Roman" w:cs="Times New Roman"/>
          <w:sz w:val="28"/>
          <w:szCs w:val="28"/>
        </w:rPr>
        <w:t>5</w:t>
      </w:r>
      <w:r w:rsidRPr="006A2402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AB08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2D1C">
        <w:rPr>
          <w:rFonts w:ascii="Times New Roman" w:hAnsi="Times New Roman" w:cs="Times New Roman"/>
          <w:sz w:val="28"/>
          <w:szCs w:val="28"/>
        </w:rPr>
        <w:t xml:space="preserve">      </w:t>
      </w:r>
      <w:r w:rsidRPr="006A2402">
        <w:rPr>
          <w:rFonts w:ascii="Times New Roman" w:hAnsi="Times New Roman" w:cs="Times New Roman"/>
          <w:sz w:val="28"/>
          <w:szCs w:val="28"/>
        </w:rPr>
        <w:t xml:space="preserve"> п. Изумрудный                                       № </w:t>
      </w:r>
      <w:r w:rsidR="00E763FE">
        <w:rPr>
          <w:rFonts w:ascii="Times New Roman" w:hAnsi="Times New Roman" w:cs="Times New Roman"/>
          <w:sz w:val="28"/>
          <w:szCs w:val="28"/>
        </w:rPr>
        <w:t xml:space="preserve">  </w:t>
      </w:r>
      <w:r w:rsidR="004B0981">
        <w:rPr>
          <w:rFonts w:ascii="Times New Roman" w:hAnsi="Times New Roman" w:cs="Times New Roman"/>
          <w:sz w:val="28"/>
          <w:szCs w:val="28"/>
        </w:rPr>
        <w:t xml:space="preserve">07 </w:t>
      </w:r>
      <w:r w:rsidRPr="006A24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2402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6A240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2D1C" w:rsidRPr="006A2402" w:rsidRDefault="00842D1C" w:rsidP="00842D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отчета об исполнении 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бюджета 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Изумрудновского</w:t>
      </w:r>
      <w:proofErr w:type="spellEnd"/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ельсовета </w:t>
      </w:r>
      <w:bookmarkStart w:id="0" w:name="_GoBack"/>
      <w:bookmarkEnd w:id="0"/>
    </w:p>
    <w:p w:rsidR="006A2402" w:rsidRPr="006A2402" w:rsidRDefault="005544D8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Ирбейского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  <w:r w:rsid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E7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35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В соответствии с главой 6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бюджетном процессе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BB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Красноярского края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утвержденного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37-рс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Изумрудновский</w:t>
      </w:r>
      <w:proofErr w:type="spellEnd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 депутатов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proofErr w:type="gramEnd"/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1.Утвердить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F1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35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по доходам в сумме </w:t>
      </w:r>
      <w:r w:rsidR="00535C0A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C0A">
        <w:rPr>
          <w:rFonts w:ascii="Times New Roman" w:eastAsia="Times New Roman" w:hAnsi="Times New Roman" w:cs="Times New Roman"/>
          <w:color w:val="000000"/>
          <w:sz w:val="28"/>
          <w:szCs w:val="28"/>
        </w:rPr>
        <w:t>750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C0A">
        <w:rPr>
          <w:rFonts w:ascii="Times New Roman" w:eastAsia="Times New Roman" w:hAnsi="Times New Roman" w:cs="Times New Roman"/>
          <w:color w:val="000000"/>
          <w:sz w:val="28"/>
          <w:szCs w:val="28"/>
        </w:rPr>
        <w:t>153,08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по расходам в сумме </w:t>
      </w:r>
      <w:r w:rsidR="00535C0A">
        <w:rPr>
          <w:rFonts w:ascii="Times New Roman" w:eastAsia="Times New Roman" w:hAnsi="Times New Roman" w:cs="Times New Roman"/>
          <w:color w:val="000000"/>
          <w:sz w:val="28"/>
          <w:szCs w:val="28"/>
        </w:rPr>
        <w:t>17 671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C0A">
        <w:rPr>
          <w:rFonts w:ascii="Times New Roman" w:eastAsia="Times New Roman" w:hAnsi="Times New Roman" w:cs="Times New Roman"/>
          <w:color w:val="000000"/>
          <w:sz w:val="28"/>
          <w:szCs w:val="28"/>
        </w:rPr>
        <w:t>127,51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с профицитом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 </w:t>
      </w:r>
      <w:r w:rsidR="00EF22DB">
        <w:rPr>
          <w:rFonts w:ascii="Times New Roman" w:eastAsia="Times New Roman" w:hAnsi="Times New Roman" w:cs="Times New Roman"/>
          <w:color w:val="000000"/>
          <w:sz w:val="28"/>
          <w:szCs w:val="28"/>
        </w:rPr>
        <w:t>79 025,57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</w:t>
      </w:r>
      <w:proofErr w:type="gramStart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показателями: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объему поступлений доходов бюджета поселения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35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 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  № 1;</w:t>
      </w:r>
    </w:p>
    <w:p w:rsidR="006A2402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распределению бюджетных ассигнований по разделам и подразделам классификации расходов бюджета </w:t>
      </w:r>
      <w:r w:rsidR="00554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35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4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2;</w:t>
      </w:r>
    </w:p>
    <w:p w:rsidR="00EF22DB" w:rsidRPr="006A2402" w:rsidRDefault="00EF22DB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EF22D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2024 год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3. 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со дня подписания и подлежит официальному опубликованию в периодическом издании и на официальном сайте Администрации </w:t>
      </w:r>
      <w:proofErr w:type="spellStart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Pr="00627EDD" w:rsidRDefault="0098402F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60CAA" w:rsidRDefault="005544D8" w:rsidP="0084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EDD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627ED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proofErr w:type="spellStart"/>
      <w:r w:rsidRPr="00627EDD"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CE2CF3" w:rsidRDefault="00CE2CF3" w:rsidP="00CE2C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823D5" w:rsidRPr="00427DE3" w:rsidRDefault="00CE2CF3" w:rsidP="00CE2C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7DE3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427DE3">
        <w:rPr>
          <w:rFonts w:ascii="Times New Roman" w:hAnsi="Times New Roman" w:cs="Times New Roman"/>
          <w:sz w:val="28"/>
          <w:szCs w:val="28"/>
        </w:rPr>
        <w:t xml:space="preserve"> сельского Совета                                        С.С. </w:t>
      </w:r>
      <w:proofErr w:type="spellStart"/>
      <w:r w:rsidRPr="00427DE3">
        <w:rPr>
          <w:rFonts w:ascii="Times New Roman" w:hAnsi="Times New Roman" w:cs="Times New Roman"/>
          <w:sz w:val="28"/>
          <w:szCs w:val="28"/>
        </w:rPr>
        <w:t>Селигеев</w:t>
      </w:r>
      <w:proofErr w:type="spellEnd"/>
      <w:r w:rsidRPr="00427D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427DE3" w:rsidRDefault="00427DE3" w:rsidP="005544D8">
      <w:pPr>
        <w:rPr>
          <w:rFonts w:ascii="Times New Roman" w:hAnsi="Times New Roman" w:cs="Times New Roman"/>
          <w:sz w:val="28"/>
          <w:szCs w:val="28"/>
        </w:rPr>
      </w:pPr>
    </w:p>
    <w:p w:rsidR="00427DE3" w:rsidRDefault="00427DE3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3"/>
        <w:gridCol w:w="534"/>
        <w:gridCol w:w="1705"/>
        <w:gridCol w:w="509"/>
        <w:gridCol w:w="440"/>
        <w:gridCol w:w="363"/>
        <w:gridCol w:w="309"/>
        <w:gridCol w:w="860"/>
        <w:gridCol w:w="718"/>
        <w:gridCol w:w="245"/>
        <w:gridCol w:w="732"/>
        <w:gridCol w:w="835"/>
        <w:gridCol w:w="219"/>
        <w:gridCol w:w="767"/>
        <w:gridCol w:w="219"/>
        <w:gridCol w:w="906"/>
      </w:tblGrid>
      <w:tr w:rsidR="00427DE3" w:rsidRPr="00427DE3" w:rsidTr="00427DE3">
        <w:trPr>
          <w:trHeight w:val="1092"/>
        </w:trPr>
        <w:tc>
          <w:tcPr>
            <w:tcW w:w="15720" w:type="dxa"/>
            <w:gridSpan w:val="16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ОТЧЕТ ОБ ИСПОЛНЕНИИ БЮДЖЕТА ГЛАВНОГО РАСПОРЯДИТЕЛЯ, РАСПОРЯДИТЕЛЯ, ПОЛУЧАТЕЛЯ БЮДЖЕТНЫХ СРЕДСТВ, ГЛАВНОГО АДМИНИСТРАТОРА</w:t>
            </w:r>
            <w:proofErr w:type="gramStart"/>
            <w:r w:rsidRPr="00427DE3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427DE3">
              <w:rPr>
                <w:rFonts w:ascii="Times New Roman" w:hAnsi="Times New Roman" w:cs="Times New Roman"/>
                <w:b/>
                <w:bCs/>
              </w:rPr>
              <w:t xml:space="preserve"> АДМИНИСТРАТОРА ИСТОЧНИКОВ ФИНАНСИРОВАНИЯ ДЕФИЦИТА БЮДЖЕТА, ГЛАВНОГО АДМИНИСТРАТОРА, АДМИНИСТРАТОРА ДОХОДОВ БЮДЖЕТА                                                                     ПРИЛОЖЕНИЕ № 1 к решению </w:t>
            </w:r>
          </w:p>
        </w:tc>
      </w:tr>
      <w:tr w:rsidR="00427DE3" w:rsidRPr="00427DE3" w:rsidTr="00427DE3">
        <w:trPr>
          <w:trHeight w:val="368"/>
        </w:trPr>
        <w:tc>
          <w:tcPr>
            <w:tcW w:w="15720" w:type="dxa"/>
            <w:gridSpan w:val="16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на 01 января 2025 г.</w:t>
            </w:r>
          </w:p>
        </w:tc>
      </w:tr>
      <w:tr w:rsidR="00427DE3" w:rsidRPr="00427DE3" w:rsidTr="00427DE3">
        <w:trPr>
          <w:trHeight w:val="368"/>
        </w:trPr>
        <w:tc>
          <w:tcPr>
            <w:tcW w:w="1490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  <w:gridSpan w:val="4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2" w:type="dxa"/>
            <w:gridSpan w:val="6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КОДЫ</w:t>
            </w:r>
          </w:p>
        </w:tc>
      </w:tr>
      <w:tr w:rsidR="00427DE3" w:rsidRPr="00427DE3" w:rsidTr="00427DE3">
        <w:trPr>
          <w:trHeight w:val="368"/>
        </w:trPr>
        <w:tc>
          <w:tcPr>
            <w:tcW w:w="1490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  <w:gridSpan w:val="4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2" w:type="dxa"/>
            <w:gridSpan w:val="6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71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0503127</w:t>
            </w:r>
          </w:p>
        </w:tc>
      </w:tr>
      <w:tr w:rsidR="00427DE3" w:rsidRPr="00427DE3" w:rsidTr="00427DE3">
        <w:trPr>
          <w:trHeight w:val="297"/>
        </w:trPr>
        <w:tc>
          <w:tcPr>
            <w:tcW w:w="6669" w:type="dxa"/>
            <w:gridSpan w:val="6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Главный распорядитель, </w:t>
            </w:r>
            <w:proofErr w:type="spellStart"/>
            <w:r w:rsidRPr="00427DE3">
              <w:rPr>
                <w:rFonts w:ascii="Times New Roman" w:hAnsi="Times New Roman" w:cs="Times New Roman"/>
              </w:rPr>
              <w:t>распорядитель</w:t>
            </w:r>
            <w:proofErr w:type="gramStart"/>
            <w:r w:rsidRPr="00427DE3">
              <w:rPr>
                <w:rFonts w:ascii="Times New Roman" w:hAnsi="Times New Roman" w:cs="Times New Roman"/>
              </w:rPr>
              <w:t>,п</w:t>
            </w:r>
            <w:proofErr w:type="gramEnd"/>
            <w:r w:rsidRPr="00427DE3">
              <w:rPr>
                <w:rFonts w:ascii="Times New Roman" w:hAnsi="Times New Roman" w:cs="Times New Roman"/>
              </w:rPr>
              <w:t>олучатель</w:t>
            </w:r>
            <w:proofErr w:type="spellEnd"/>
            <w:r w:rsidRPr="00427DE3">
              <w:rPr>
                <w:rFonts w:ascii="Times New Roman" w:hAnsi="Times New Roman" w:cs="Times New Roman"/>
              </w:rPr>
              <w:t xml:space="preserve"> бюджетных средств,</w:t>
            </w:r>
          </w:p>
        </w:tc>
        <w:tc>
          <w:tcPr>
            <w:tcW w:w="6022" w:type="dxa"/>
            <w:gridSpan w:val="6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71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01.01.2025</w:t>
            </w:r>
          </w:p>
        </w:tc>
      </w:tr>
      <w:tr w:rsidR="00427DE3" w:rsidRPr="00427DE3" w:rsidTr="00427DE3">
        <w:trPr>
          <w:trHeight w:val="495"/>
        </w:trPr>
        <w:tc>
          <w:tcPr>
            <w:tcW w:w="6669" w:type="dxa"/>
            <w:gridSpan w:val="6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главный администратор, администратор доходов </w:t>
            </w:r>
            <w:proofErr w:type="spellStart"/>
            <w:r w:rsidRPr="00427DE3">
              <w:rPr>
                <w:rFonts w:ascii="Times New Roman" w:hAnsi="Times New Roman" w:cs="Times New Roman"/>
              </w:rPr>
              <w:t>бюджета</w:t>
            </w:r>
            <w:proofErr w:type="gramStart"/>
            <w:r w:rsidRPr="00427DE3">
              <w:rPr>
                <w:rFonts w:ascii="Times New Roman" w:hAnsi="Times New Roman" w:cs="Times New Roman"/>
              </w:rPr>
              <w:t>,г</w:t>
            </w:r>
            <w:proofErr w:type="gramEnd"/>
            <w:r w:rsidRPr="00427DE3">
              <w:rPr>
                <w:rFonts w:ascii="Times New Roman" w:hAnsi="Times New Roman" w:cs="Times New Roman"/>
              </w:rPr>
              <w:t>лавный</w:t>
            </w:r>
            <w:proofErr w:type="spellEnd"/>
            <w:r w:rsidRPr="00427DE3">
              <w:rPr>
                <w:rFonts w:ascii="Times New Roman" w:hAnsi="Times New Roman" w:cs="Times New Roman"/>
              </w:rPr>
              <w:t xml:space="preserve"> администратор,</w:t>
            </w:r>
          </w:p>
        </w:tc>
        <w:tc>
          <w:tcPr>
            <w:tcW w:w="6022" w:type="dxa"/>
            <w:gridSpan w:val="6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27DE3" w:rsidRPr="00427DE3" w:rsidTr="00427DE3">
        <w:trPr>
          <w:trHeight w:val="342"/>
        </w:trPr>
        <w:tc>
          <w:tcPr>
            <w:tcW w:w="6669" w:type="dxa"/>
            <w:gridSpan w:val="6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администратор источников финансирования</w:t>
            </w:r>
          </w:p>
        </w:tc>
        <w:tc>
          <w:tcPr>
            <w:tcW w:w="6022" w:type="dxa"/>
            <w:gridSpan w:val="6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71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27DE3" w:rsidRPr="00427DE3" w:rsidTr="00427DE3">
        <w:trPr>
          <w:trHeight w:val="327"/>
        </w:trPr>
        <w:tc>
          <w:tcPr>
            <w:tcW w:w="1490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11201" w:type="dxa"/>
            <w:gridSpan w:val="10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71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27DE3" w:rsidRPr="00427DE3" w:rsidTr="00427DE3">
        <w:trPr>
          <w:trHeight w:val="312"/>
        </w:trPr>
        <w:tc>
          <w:tcPr>
            <w:tcW w:w="1490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1201" w:type="dxa"/>
            <w:gridSpan w:val="10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571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27DE3" w:rsidRPr="00427DE3" w:rsidTr="00427DE3">
        <w:trPr>
          <w:trHeight w:val="345"/>
        </w:trPr>
        <w:tc>
          <w:tcPr>
            <w:tcW w:w="1490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1201" w:type="dxa"/>
            <w:gridSpan w:val="10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</w:tr>
      <w:tr w:rsidR="00427DE3" w:rsidRPr="00427DE3" w:rsidTr="00427DE3">
        <w:trPr>
          <w:trHeight w:val="379"/>
        </w:trPr>
        <w:tc>
          <w:tcPr>
            <w:tcW w:w="1490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11201" w:type="dxa"/>
            <w:gridSpan w:val="10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71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383</w:t>
            </w:r>
          </w:p>
        </w:tc>
      </w:tr>
      <w:tr w:rsidR="00427DE3" w:rsidRPr="00427DE3" w:rsidTr="00427DE3">
        <w:trPr>
          <w:trHeight w:val="484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</w:tr>
      <w:tr w:rsidR="00427DE3" w:rsidRPr="00427DE3" w:rsidTr="00427DE3">
        <w:trPr>
          <w:trHeight w:val="240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gridSpan w:val="4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  <w:b/>
                <w:bCs/>
              </w:rPr>
            </w:pPr>
            <w:r w:rsidRPr="00427DE3">
              <w:rPr>
                <w:rFonts w:ascii="Times New Roman" w:hAnsi="Times New Roman" w:cs="Times New Roman"/>
                <w:b/>
                <w:bCs/>
              </w:rPr>
              <w:t>1.Доходы бюджета</w:t>
            </w:r>
          </w:p>
        </w:tc>
        <w:tc>
          <w:tcPr>
            <w:tcW w:w="244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</w:tr>
      <w:tr w:rsidR="00427DE3" w:rsidRPr="00427DE3" w:rsidTr="00427DE3">
        <w:trPr>
          <w:trHeight w:val="128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</w:tr>
      <w:tr w:rsidR="00427DE3" w:rsidRPr="00427DE3" w:rsidTr="00427DE3">
        <w:trPr>
          <w:trHeight w:val="372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91" w:type="dxa"/>
            <w:gridSpan w:val="7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</w:tr>
      <w:tr w:rsidR="00427DE3" w:rsidRPr="00427DE3" w:rsidTr="00427DE3">
        <w:trPr>
          <w:trHeight w:val="664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через финансовые органы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через банковские счета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некассовые операции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Неисполненные назначения</w:t>
            </w:r>
          </w:p>
        </w:tc>
      </w:tr>
      <w:tr w:rsidR="00427DE3" w:rsidRPr="00427DE3" w:rsidTr="00427DE3">
        <w:trPr>
          <w:trHeight w:val="364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9</w:t>
            </w:r>
          </w:p>
        </w:tc>
      </w:tr>
      <w:tr w:rsidR="00427DE3" w:rsidRPr="00427DE3" w:rsidTr="00427DE3">
        <w:trPr>
          <w:trHeight w:val="267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17 764 686,87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17 750 153,08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17 750 153,08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</w:tr>
      <w:tr w:rsidR="00427DE3" w:rsidRPr="00427DE3" w:rsidTr="00427DE3">
        <w:trPr>
          <w:trHeight w:val="300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874 013,68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859 479,89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859 479,89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14 533,79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128 532,07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145 257,13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145 257,13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128 532,07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145 257,13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145 257,13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proofErr w:type="gramStart"/>
            <w:r w:rsidRPr="00427DE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000 1 01 02010 01 0000 110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126 467,08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143 183,40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143 183,40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000 1 01 02030 01 0000 110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2 064,99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2 073,73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2 073,73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247 648,00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265 645,92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265 645,92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Акцизы по подакцизным товарам (продукции), </w:t>
            </w:r>
            <w:r w:rsidRPr="00427DE3">
              <w:rPr>
                <w:rFonts w:ascii="Times New Roman" w:hAnsi="Times New Roman" w:cs="Times New Roman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247 648,00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265 645,92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265 645,92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000 1 03 02230 01 0000 110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129 160,00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137 242,17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137 242,17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000 1 03 02231 01 0000 110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129 160,00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137 242,17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137 242,17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7DE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427DE3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 w:rsidRPr="00427DE3">
              <w:rPr>
                <w:rFonts w:ascii="Times New Roman" w:hAnsi="Times New Roman" w:cs="Times New Roman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000 1 03 02240 01 0000 110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 615,00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 792,92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 792,92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7DE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427DE3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000 1 03 02241 01 0000 110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 615,00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 792,92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 792,92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000 1 03 02250 01 0000 110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133 924,00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142 549,37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142 549,37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427DE3">
              <w:rPr>
                <w:rFonts w:ascii="Times New Roman" w:hAnsi="Times New Roman" w:cs="Times New Roman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000 1 03 02251 01 0000 110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133 924,00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142 549,37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142 549,37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000 1 03 02260 01 0000 110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   16 051,00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   14 938,54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   14 938,54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   1 112,46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427DE3">
              <w:rPr>
                <w:rFonts w:ascii="Times New Roman" w:hAnsi="Times New Roman" w:cs="Times New Roman"/>
              </w:rPr>
              <w:lastRenderedPageBreak/>
              <w:t>Федерации)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000 1 03 02261 01 0000 110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   16 051,00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   14 938,54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   14 938,54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   1 112,46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000 1 05 00000 00 0000 000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2 220,00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2 220,00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2 220,00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2 220,00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2 220,00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2 220,00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000 1 05 03010 01 0000 110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2 220,00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2 220,00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2 220,00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000 1 06 00000 00 0000 000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307 791,93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291 399,60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291 399,60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16 392,33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86 198,00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90 789,18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90 789,18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000 1 06 01030 10 0000 110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86 198,00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90 789,18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90 789,18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221 593,93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200 610,42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200 610,42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20 983,51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Земельный налог с организаций 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000 1 06 06030 00 0000 110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114 000,00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113 570,00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113 570,00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 430,00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000 1 06 06033 10 0000 110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114 000,00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113 570,00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113 570,00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 430,00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000 1 06 06040 00 0000 110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107 593,93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87 040,42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87 040,42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20 553,51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000 1 06 06043 10 0000 110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107 593,93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87 040,42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87 040,42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20 553,51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130 600,00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111 385,56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111 385,56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19 214,44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Прочие доходы от использования </w:t>
            </w:r>
            <w:r w:rsidRPr="00427DE3">
              <w:rPr>
                <w:rFonts w:ascii="Times New Roman" w:hAnsi="Times New Roman" w:cs="Times New Roman"/>
              </w:rPr>
              <w:lastRenderedPageBreak/>
              <w:t>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000 1 11 09000 00 </w:t>
            </w:r>
            <w:r w:rsidRPr="00427DE3">
              <w:rPr>
                <w:rFonts w:ascii="Times New Roman" w:hAnsi="Times New Roman" w:cs="Times New Roman"/>
              </w:rPr>
              <w:lastRenderedPageBreak/>
              <w:t>0000 120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   130 600,00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111 385,56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111 385,56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19 214,44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427DE3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427DE3">
              <w:rPr>
                <w:rFonts w:ascii="Times New Roman" w:hAnsi="Times New Roman" w:cs="Times New Roman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000 1 11 09030 00 0000 120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64 800,00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64 800,00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64 800,00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427DE3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427DE3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000 1 11 09035 10 0000 120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64 800,00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64 800,00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64 800,00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000 1 11 09040 00 0000 120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65 800,00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46 585,56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46 585,56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19 214,44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427DE3">
              <w:rPr>
                <w:rFonts w:ascii="Times New Roman" w:hAnsi="Times New Roman" w:cs="Times New Roman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65 800,00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46 585,56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46 585,56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19 214,44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000 1 14 00000 00 0000 000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000 1 14 06000 00 0000 430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000 1 14 06020 00 0000 430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000 1 14 06025 10 0000 430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000 1 16 00000 00 0000 000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24 421,68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24 421,68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24 421,68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 w:rsidRPr="00427DE3">
              <w:rPr>
                <w:rFonts w:ascii="Times New Roman" w:hAnsi="Times New Roman" w:cs="Times New Roman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000 1 16 07000 00 0000 140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1 500,00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1 500,00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1 500,00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000 1 16 07090 00 0000 140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1 500,00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1 500,00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1 500,00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000 1 16 07090 01 0000 140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1 500,00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1 500,00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1 500,00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000 1 16 10000 00 0000 140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22 921,68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22 921,68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22 921,68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 w:rsidRPr="00427DE3">
              <w:rPr>
                <w:rFonts w:ascii="Times New Roman" w:hAnsi="Times New Roman" w:cs="Times New Roman"/>
              </w:rPr>
              <w:lastRenderedPageBreak/>
              <w:t>бюджетных средств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000 1 16 10100 00 0000 140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22 921,68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22 921,68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22 921,68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000 1 16 10100 10 0000 140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22 921,68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22 921,68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22 921,68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000 1 17 00000 00 0000 000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32 800,00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19 150,00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19 150,00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13 650,00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000 1 17 01000 00 0000 180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000 1 17 01050 10 0000 180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000 1 17 14000 00 0000 150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32 800,00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19 150,00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19 150,00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13 650,00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000 1 17 14030 10 0000 150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32 800,00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19 150,00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19 150,00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13 650,00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16 890 673,19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16 890 673,19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16 890 673,19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16 890 673,19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16 890 673,19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16 890 673,19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000 2 02 10000 00 0000 150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3 747 900,00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3 747 900,00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3 747 900,00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000 2 02 16001 00 0000 150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3 747 900,00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3 747 900,00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3 747 900,00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</w:t>
            </w:r>
            <w:r w:rsidRPr="00427DE3">
              <w:rPr>
                <w:rFonts w:ascii="Times New Roman" w:hAnsi="Times New Roman" w:cs="Times New Roman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000 2 02 16001 10 0000 150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3 747 900,00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3 747 900,00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3 747 900,00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000 2 02 20000 00 0000 150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2 115 300,00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2 115 300,00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2 115 300,00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000 2 02 29999 00 0000 150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2 115 300,00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2 115 300,00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2 115 300,00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2 115 300,00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2 115 300,00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2 115 300,00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000 2 02 30000 00 0000 150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160 133,00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160 133,00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160 133,00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000 2 02 30024 00 0000 150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4 883,00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4 883,00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4 883,00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000 2 02 30024 10 0000 150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4 883,00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4 883,00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4 883,00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000 2 02 35118 00 0000 150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155 250,00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155 250,00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155 250,00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000 2 02 35118 10 0000 150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155 250,00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155 250,00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 155 250,00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 xml:space="preserve">Иные </w:t>
            </w:r>
            <w:r w:rsidRPr="00427DE3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01</w:t>
            </w:r>
            <w:r w:rsidRPr="00427DE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 xml:space="preserve">000 2 02 </w:t>
            </w:r>
            <w:r w:rsidRPr="00427DE3">
              <w:rPr>
                <w:rFonts w:ascii="Times New Roman" w:hAnsi="Times New Roman" w:cs="Times New Roman"/>
              </w:rPr>
              <w:lastRenderedPageBreak/>
              <w:t>40000 00 0000 150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  10 86</w:t>
            </w:r>
            <w:r w:rsidRPr="00427DE3">
              <w:rPr>
                <w:rFonts w:ascii="Times New Roman" w:hAnsi="Times New Roman" w:cs="Times New Roman"/>
              </w:rPr>
              <w:lastRenderedPageBreak/>
              <w:t>7 340,19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  10 867</w:t>
            </w:r>
            <w:r w:rsidRPr="00427DE3">
              <w:rPr>
                <w:rFonts w:ascii="Times New Roman" w:hAnsi="Times New Roman" w:cs="Times New Roman"/>
              </w:rPr>
              <w:lastRenderedPageBreak/>
              <w:t> 340,19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10 867 </w:t>
            </w:r>
            <w:r w:rsidRPr="00427DE3">
              <w:rPr>
                <w:rFonts w:ascii="Times New Roman" w:hAnsi="Times New Roman" w:cs="Times New Roman"/>
              </w:rPr>
              <w:lastRenderedPageBreak/>
              <w:t>340,19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000 2 02 49999 00 0000 150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10 867 340,19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10 867 340,19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10 867 340,19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15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2"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84" w:type="dxa"/>
            <w:gridSpan w:val="3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428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10 867 340,19</w:t>
            </w:r>
          </w:p>
        </w:tc>
        <w:tc>
          <w:tcPr>
            <w:tcW w:w="1385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10 867 340,19</w:t>
            </w:r>
          </w:p>
        </w:tc>
        <w:tc>
          <w:tcPr>
            <w:tcW w:w="1342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gridSpan w:val="2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  10 867 340,19</w:t>
            </w:r>
          </w:p>
        </w:tc>
        <w:tc>
          <w:tcPr>
            <w:tcW w:w="1533" w:type="dxa"/>
            <w:hideMark/>
          </w:tcPr>
          <w:p w:rsidR="00427DE3" w:rsidRPr="00427DE3" w:rsidRDefault="00427DE3" w:rsidP="00427DE3">
            <w:pPr>
              <w:rPr>
                <w:rFonts w:ascii="Times New Roman" w:hAnsi="Times New Roman" w:cs="Times New Roman"/>
              </w:rPr>
            </w:pPr>
            <w:r w:rsidRPr="00427DE3">
              <w:rPr>
                <w:rFonts w:ascii="Times New Roman" w:hAnsi="Times New Roman" w:cs="Times New Roman"/>
              </w:rPr>
              <w:t>-</w:t>
            </w:r>
          </w:p>
        </w:tc>
      </w:tr>
      <w:tr w:rsidR="00427DE3" w:rsidRPr="00427DE3" w:rsidTr="00427DE3">
        <w:trPr>
          <w:trHeight w:val="300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</w:tr>
      <w:tr w:rsidR="00427DE3" w:rsidRPr="00427DE3" w:rsidTr="00427DE3">
        <w:trPr>
          <w:trHeight w:val="300"/>
        </w:trPr>
        <w:tc>
          <w:tcPr>
            <w:tcW w:w="70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noWrap/>
            <w:hideMark/>
          </w:tcPr>
          <w:p w:rsidR="00427DE3" w:rsidRPr="00427DE3" w:rsidRDefault="00427DE3">
            <w:pPr>
              <w:rPr>
                <w:rFonts w:ascii="Times New Roman" w:hAnsi="Times New Roman" w:cs="Times New Roman"/>
              </w:rPr>
            </w:pPr>
          </w:p>
        </w:tc>
      </w:tr>
    </w:tbl>
    <w:p w:rsidR="00F823D5" w:rsidRPr="00627EDD" w:rsidRDefault="00F823D5" w:rsidP="005544D8">
      <w:pPr>
        <w:rPr>
          <w:rFonts w:ascii="Times New Roman" w:hAnsi="Times New Roman" w:cs="Times New Roman"/>
        </w:rPr>
      </w:pPr>
    </w:p>
    <w:sectPr w:rsidR="00F823D5" w:rsidRPr="00627EDD" w:rsidSect="00842D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02"/>
    <w:rsid w:val="00060CAA"/>
    <w:rsid w:val="000D2E0F"/>
    <w:rsid w:val="0014263B"/>
    <w:rsid w:val="001A5147"/>
    <w:rsid w:val="001B0DB2"/>
    <w:rsid w:val="00252C8C"/>
    <w:rsid w:val="00276435"/>
    <w:rsid w:val="0028789F"/>
    <w:rsid w:val="002938C4"/>
    <w:rsid w:val="00324DBE"/>
    <w:rsid w:val="00347AD7"/>
    <w:rsid w:val="00402298"/>
    <w:rsid w:val="00427DE3"/>
    <w:rsid w:val="004B0981"/>
    <w:rsid w:val="00527C6C"/>
    <w:rsid w:val="00535C0A"/>
    <w:rsid w:val="005544D8"/>
    <w:rsid w:val="005B3957"/>
    <w:rsid w:val="005C6FF9"/>
    <w:rsid w:val="005F3BE3"/>
    <w:rsid w:val="006218D3"/>
    <w:rsid w:val="00627EDD"/>
    <w:rsid w:val="00660A6D"/>
    <w:rsid w:val="0067270F"/>
    <w:rsid w:val="006A2402"/>
    <w:rsid w:val="00717491"/>
    <w:rsid w:val="00795FA5"/>
    <w:rsid w:val="007E3B98"/>
    <w:rsid w:val="007F54D4"/>
    <w:rsid w:val="008226FC"/>
    <w:rsid w:val="00842D1C"/>
    <w:rsid w:val="0085240D"/>
    <w:rsid w:val="0086124B"/>
    <w:rsid w:val="00893925"/>
    <w:rsid w:val="008F216A"/>
    <w:rsid w:val="00937DF5"/>
    <w:rsid w:val="00971991"/>
    <w:rsid w:val="0098402F"/>
    <w:rsid w:val="009B5DA7"/>
    <w:rsid w:val="009C46B2"/>
    <w:rsid w:val="009D56E1"/>
    <w:rsid w:val="00A66CC8"/>
    <w:rsid w:val="00AB08C5"/>
    <w:rsid w:val="00BA5792"/>
    <w:rsid w:val="00BB483D"/>
    <w:rsid w:val="00BE5ED5"/>
    <w:rsid w:val="00C17D78"/>
    <w:rsid w:val="00C27871"/>
    <w:rsid w:val="00CE2CF3"/>
    <w:rsid w:val="00CF557C"/>
    <w:rsid w:val="00D24CD7"/>
    <w:rsid w:val="00D321EC"/>
    <w:rsid w:val="00DF2A25"/>
    <w:rsid w:val="00E763FE"/>
    <w:rsid w:val="00EF22DB"/>
    <w:rsid w:val="00F111D8"/>
    <w:rsid w:val="00F135B3"/>
    <w:rsid w:val="00F35CD0"/>
    <w:rsid w:val="00F823D5"/>
    <w:rsid w:val="00F9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27DE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27DE3"/>
    <w:rPr>
      <w:color w:val="800080"/>
      <w:u w:val="single"/>
    </w:rPr>
  </w:style>
  <w:style w:type="paragraph" w:customStyle="1" w:styleId="xl66">
    <w:name w:val="xl66"/>
    <w:basedOn w:val="a"/>
    <w:rsid w:val="00427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427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427DE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427DE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427DE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427DE3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27DE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427DE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27DE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427DE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27DE3"/>
    <w:pPr>
      <w:pBdr>
        <w:bottom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427DE3"/>
    <w:pPr>
      <w:pBdr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27DE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427DE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27DE3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27DE3"/>
    <w:pPr>
      <w:pBdr>
        <w:top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a"/>
    <w:rsid w:val="00427DE3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27DE3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27DE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27DE3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27DE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27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27D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27DE3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table" w:styleId="a9">
    <w:name w:val="Table Grid"/>
    <w:basedOn w:val="a1"/>
    <w:uiPriority w:val="59"/>
    <w:rsid w:val="0042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27DE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27DE3"/>
    <w:rPr>
      <w:color w:val="800080"/>
      <w:u w:val="single"/>
    </w:rPr>
  </w:style>
  <w:style w:type="paragraph" w:customStyle="1" w:styleId="xl66">
    <w:name w:val="xl66"/>
    <w:basedOn w:val="a"/>
    <w:rsid w:val="00427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427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427DE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427DE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427DE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427DE3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27DE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427DE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27DE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427DE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27DE3"/>
    <w:pPr>
      <w:pBdr>
        <w:bottom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427DE3"/>
    <w:pPr>
      <w:pBdr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27DE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427DE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27DE3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27DE3"/>
    <w:pPr>
      <w:pBdr>
        <w:top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27DE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a"/>
    <w:rsid w:val="00427DE3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27DE3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27DE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27DE3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27DE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27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27D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27DE3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27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table" w:styleId="a9">
    <w:name w:val="Table Grid"/>
    <w:basedOn w:val="a1"/>
    <w:uiPriority w:val="59"/>
    <w:rsid w:val="0042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Разгон Оксана</dc:creator>
  <cp:lastModifiedBy>Изумрудный</cp:lastModifiedBy>
  <cp:revision>5</cp:revision>
  <cp:lastPrinted>2024-03-04T02:55:00Z</cp:lastPrinted>
  <dcterms:created xsi:type="dcterms:W3CDTF">2025-04-25T03:22:00Z</dcterms:created>
  <dcterms:modified xsi:type="dcterms:W3CDTF">2025-04-25T03:50:00Z</dcterms:modified>
</cp:coreProperties>
</file>