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91" w:rsidRDefault="004B3891"/>
    <w:p w:rsidR="004B3891" w:rsidRPr="004B3891" w:rsidRDefault="004B3891" w:rsidP="004B3891"/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</w:p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3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4B3891" w:rsidRPr="00EA6334" w:rsidRDefault="004B3891" w:rsidP="004B3891">
      <w:pPr>
        <w:tabs>
          <w:tab w:val="left" w:pos="1260"/>
        </w:tabs>
        <w:rPr>
          <w:rFonts w:ascii="Times New Roman" w:hAnsi="Times New Roman" w:cs="Times New Roman"/>
          <w:sz w:val="40"/>
          <w:szCs w:val="40"/>
        </w:rPr>
      </w:pPr>
      <w:r w:rsidRPr="00EA6334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EA6334">
        <w:rPr>
          <w:rFonts w:ascii="Times New Roman" w:hAnsi="Times New Roman" w:cs="Times New Roman"/>
          <w:sz w:val="40"/>
          <w:szCs w:val="40"/>
        </w:rPr>
        <w:t xml:space="preserve">      </w:t>
      </w:r>
      <w:r w:rsidRPr="00EA6334">
        <w:rPr>
          <w:rFonts w:ascii="Times New Roman" w:hAnsi="Times New Roman" w:cs="Times New Roman"/>
          <w:sz w:val="40"/>
          <w:szCs w:val="40"/>
        </w:rPr>
        <w:t xml:space="preserve">  РЕШЕНИЕ</w:t>
      </w:r>
      <w:r w:rsidRPr="00EA6334">
        <w:rPr>
          <w:rFonts w:ascii="Times New Roman" w:hAnsi="Times New Roman" w:cs="Times New Roman"/>
          <w:sz w:val="40"/>
          <w:szCs w:val="40"/>
        </w:rPr>
        <w:tab/>
      </w:r>
      <w:r w:rsidRPr="00EA6334">
        <w:rPr>
          <w:rFonts w:ascii="Times New Roman" w:hAnsi="Times New Roman" w:cs="Times New Roman"/>
          <w:sz w:val="40"/>
          <w:szCs w:val="40"/>
        </w:rPr>
        <w:tab/>
      </w:r>
      <w:r w:rsidRPr="00EA6334">
        <w:rPr>
          <w:rFonts w:ascii="Times New Roman" w:hAnsi="Times New Roman" w:cs="Times New Roman"/>
          <w:sz w:val="40"/>
          <w:szCs w:val="40"/>
        </w:rPr>
        <w:tab/>
      </w:r>
      <w:r w:rsidRPr="00EA6334">
        <w:rPr>
          <w:rFonts w:ascii="Times New Roman" w:hAnsi="Times New Roman" w:cs="Times New Roman"/>
          <w:sz w:val="40"/>
          <w:szCs w:val="40"/>
        </w:rPr>
        <w:tab/>
      </w:r>
    </w:p>
    <w:p w:rsidR="004B3891" w:rsidRPr="004B3891" w:rsidRDefault="004B3891" w:rsidP="004B3891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15.06.2023</w:t>
      </w:r>
      <w:r w:rsidRPr="004B3891">
        <w:rPr>
          <w:rFonts w:ascii="Times New Roman" w:hAnsi="Times New Roman" w:cs="Times New Roman"/>
          <w:sz w:val="28"/>
          <w:szCs w:val="28"/>
        </w:rPr>
        <w:t xml:space="preserve">г.     </w:t>
      </w:r>
      <w:r w:rsidRPr="004B389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П.Изумрудный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474BFF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89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4B3891" w:rsidRDefault="004B3891" w:rsidP="004B3891"/>
    <w:p w:rsidR="004B3891" w:rsidRPr="004B3891" w:rsidRDefault="004B3891" w:rsidP="004B3891">
      <w:pPr>
        <w:jc w:val="both"/>
        <w:rPr>
          <w:rFonts w:ascii="Times New Roman" w:hAnsi="Times New Roman" w:cs="Times New Roman"/>
          <w:sz w:val="28"/>
          <w:szCs w:val="28"/>
        </w:rPr>
      </w:pPr>
      <w:r w:rsidRPr="004B389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891">
        <w:t xml:space="preserve"> </w:t>
      </w:r>
      <w:r w:rsidRPr="004B3891">
        <w:rPr>
          <w:rFonts w:ascii="Times New Roman" w:hAnsi="Times New Roman" w:cs="Times New Roman"/>
          <w:sz w:val="28"/>
          <w:szCs w:val="28"/>
        </w:rPr>
        <w:t>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Положения о бюджетном </w:t>
      </w:r>
      <w:r w:rsidRPr="004B3891">
        <w:rPr>
          <w:rFonts w:ascii="Times New Roman" w:hAnsi="Times New Roman" w:cs="Times New Roman"/>
          <w:sz w:val="28"/>
          <w:szCs w:val="28"/>
        </w:rPr>
        <w:t xml:space="preserve">процессе в Администрации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 от 17.12.2020 № 37-рс</w:t>
      </w:r>
    </w:p>
    <w:p w:rsidR="004B3891" w:rsidRPr="004B3891" w:rsidRDefault="004B3891" w:rsidP="004B3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389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статьями Устава муниципального образования, представительный орган РЕШИЛ:</w:t>
      </w:r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B3891">
        <w:rPr>
          <w:rFonts w:ascii="Times New Roman" w:hAnsi="Times New Roman" w:cs="Times New Roman"/>
          <w:sz w:val="28"/>
          <w:szCs w:val="28"/>
        </w:rPr>
        <w:t xml:space="preserve">Внести в решение « Об утверждении Положения о бюджетном процессе </w:t>
      </w:r>
      <w:proofErr w:type="gramStart"/>
      <w:r w:rsidRPr="004B38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38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B389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4B3891">
        <w:rPr>
          <w:rFonts w:ascii="Times New Roman" w:hAnsi="Times New Roman" w:cs="Times New Roman"/>
          <w:sz w:val="28"/>
          <w:szCs w:val="28"/>
        </w:rPr>
        <w:t xml:space="preserve"> сельсовета» от 17.12.2020 № 37-рс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 w:rsidRPr="004B3891">
        <w:rPr>
          <w:rFonts w:ascii="Times New Roman" w:hAnsi="Times New Roman" w:cs="Times New Roman"/>
          <w:sz w:val="28"/>
          <w:szCs w:val="28"/>
        </w:rPr>
        <w:t>1.2.</w:t>
      </w:r>
      <w:r w:rsidRPr="004B3891">
        <w:rPr>
          <w:rFonts w:ascii="Times New Roman" w:hAnsi="Times New Roman" w:cs="Times New Roman"/>
          <w:sz w:val="28"/>
          <w:szCs w:val="28"/>
        </w:rPr>
        <w:tab/>
        <w:t xml:space="preserve">в пункте  статьи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4B3891">
        <w:rPr>
          <w:rFonts w:ascii="Times New Roman" w:hAnsi="Times New Roman" w:cs="Times New Roman"/>
          <w:sz w:val="28"/>
          <w:szCs w:val="28"/>
        </w:rPr>
        <w:t xml:space="preserve"> слова «бюджетный прогноз (проект бюджетного прогноза, проект изменений бюджетного прогноза)» исключить.</w:t>
      </w:r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B38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891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Решения возложить на главу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  <w:r w:rsidRPr="004B3891">
        <w:rPr>
          <w:rFonts w:ascii="Times New Roman" w:hAnsi="Times New Roman" w:cs="Times New Roman"/>
          <w:sz w:val="28"/>
          <w:szCs w:val="28"/>
        </w:rPr>
        <w:t>.</w:t>
      </w:r>
    </w:p>
    <w:p w:rsid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B389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периодическом издании «Вестник»</w:t>
      </w:r>
    </w:p>
    <w:p w:rsid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</w:p>
    <w:p w:rsidR="004B3891" w:rsidRDefault="004B3891" w:rsidP="004B3891">
      <w:pPr>
        <w:tabs>
          <w:tab w:val="left" w:pos="5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СД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:rsidR="004B3891" w:rsidRPr="004B3891" w:rsidRDefault="004B3891" w:rsidP="004B3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sectPr w:rsidR="004B3891" w:rsidRPr="004B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74"/>
    <w:rsid w:val="001C0F74"/>
    <w:rsid w:val="00300A06"/>
    <w:rsid w:val="00474BFF"/>
    <w:rsid w:val="004B3891"/>
    <w:rsid w:val="00D10C79"/>
    <w:rsid w:val="00D140B6"/>
    <w:rsid w:val="00EA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Изумрудный</dc:creator>
  <cp:lastModifiedBy>Изумрудный</cp:lastModifiedBy>
  <cp:revision>2</cp:revision>
  <cp:lastPrinted>2023-06-26T02:51:00Z</cp:lastPrinted>
  <dcterms:created xsi:type="dcterms:W3CDTF">2023-06-26T06:03:00Z</dcterms:created>
  <dcterms:modified xsi:type="dcterms:W3CDTF">2023-06-26T06:03:00Z</dcterms:modified>
</cp:coreProperties>
</file>