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7" w:type="dxa"/>
        <w:tblInd w:w="-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048"/>
        <w:gridCol w:w="1048"/>
        <w:gridCol w:w="1048"/>
        <w:gridCol w:w="1104"/>
        <w:gridCol w:w="1104"/>
        <w:gridCol w:w="1104"/>
        <w:gridCol w:w="1104"/>
        <w:gridCol w:w="1391"/>
        <w:gridCol w:w="1104"/>
      </w:tblGrid>
      <w:tr w:rsidR="00F33EDA" w:rsidRPr="008F0F4D" w:rsidTr="00040570">
        <w:trPr>
          <w:trHeight w:val="1080"/>
        </w:trPr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-19050</wp:posOffset>
                  </wp:positionV>
                  <wp:extent cx="579120" cy="704215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EDA" w:rsidRPr="008F0F4D" w:rsidTr="00040570">
        <w:trPr>
          <w:trHeight w:val="34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Российская Федерация </w:t>
            </w:r>
          </w:p>
          <w:p w:rsidR="00F33EDA" w:rsidRPr="008F0F4D" w:rsidRDefault="00F33EDA" w:rsidP="00D62D9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Изумрудновский</w:t>
            </w:r>
            <w:proofErr w:type="spellEnd"/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 сельский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овет депутатов </w:t>
            </w:r>
          </w:p>
          <w:p w:rsidR="00F33EDA" w:rsidRPr="008F0F4D" w:rsidRDefault="00F33EDA" w:rsidP="00D62D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</w:t>
            </w:r>
            <w:proofErr w:type="spellStart"/>
            <w:r w:rsidRPr="008F0F4D">
              <w:rPr>
                <w:rFonts w:ascii="Times New Roman" w:hAnsi="Times New Roman" w:cs="Times New Roman"/>
                <w:sz w:val="32"/>
                <w:szCs w:val="32"/>
              </w:rPr>
              <w:t>Ирбейск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ого</w:t>
            </w:r>
            <w:proofErr w:type="spellEnd"/>
            <w:r w:rsidRPr="008F0F4D">
              <w:rPr>
                <w:rFonts w:ascii="Times New Roman" w:hAnsi="Times New Roman" w:cs="Times New Roman"/>
                <w:sz w:val="32"/>
                <w:szCs w:val="32"/>
              </w:rPr>
              <w:t xml:space="preserve"> района Красноярского края </w:t>
            </w:r>
          </w:p>
        </w:tc>
      </w:tr>
      <w:tr w:rsidR="00F33EDA" w:rsidRPr="008F0F4D" w:rsidTr="00040570">
        <w:trPr>
          <w:trHeight w:val="405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D62D9A" w:rsidRDefault="00F33EDA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EDA" w:rsidRPr="008F0F4D" w:rsidTr="00040570">
        <w:trPr>
          <w:trHeight w:val="72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Default="00F33EDA" w:rsidP="00D62D9A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                </w:t>
            </w:r>
            <w:proofErr w:type="gramStart"/>
            <w:r w:rsidRPr="008F0F4D">
              <w:rPr>
                <w:rFonts w:ascii="Times New Roman" w:hAnsi="Times New Roman" w:cs="Times New Roman"/>
                <w:sz w:val="56"/>
                <w:szCs w:val="56"/>
              </w:rPr>
              <w:t>Р</w:t>
            </w:r>
            <w:proofErr w:type="gramEnd"/>
            <w:r w:rsidRPr="008F0F4D">
              <w:rPr>
                <w:rFonts w:ascii="Times New Roman" w:hAnsi="Times New Roman" w:cs="Times New Roman"/>
                <w:sz w:val="56"/>
                <w:szCs w:val="56"/>
              </w:rPr>
              <w:t xml:space="preserve"> Е Ш Е Н И Е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</w:t>
            </w:r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16.11.2021г.                                                                                  </w:t>
            </w:r>
            <w:r w:rsidR="004D6A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№ </w:t>
            </w:r>
            <w:r w:rsidR="00B8064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рг</w:t>
            </w:r>
            <w:proofErr w:type="spellEnd"/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Совета депутатов </w:t>
            </w:r>
          </w:p>
          <w:p w:rsid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23.10.2013г. № 13-рг  " О создании муниципального дорожного фонда </w:t>
            </w:r>
          </w:p>
          <w:p w:rsidR="00040570" w:rsidRPr="00040570" w:rsidRDefault="00040570" w:rsidP="00D6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Ирбейского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Красноярского края</w:t>
            </w:r>
            <w:r w:rsidR="000C036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3EDA" w:rsidRPr="008F0F4D" w:rsidTr="0004057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3EDA" w:rsidRPr="008F0F4D" w:rsidRDefault="00F33EDA" w:rsidP="00D62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3EDA" w:rsidRPr="00A72B1A" w:rsidRDefault="00F33EDA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9889"/>
      </w:tblGrid>
      <w:tr w:rsidR="00F33EDA" w:rsidRPr="00D00A08" w:rsidTr="00BD6683">
        <w:tc>
          <w:tcPr>
            <w:tcW w:w="9889" w:type="dxa"/>
          </w:tcPr>
          <w:p w:rsidR="00F33EDA" w:rsidRPr="00D00A08" w:rsidRDefault="00F33EDA" w:rsidP="00D62D9A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D00A0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</w:t>
            </w:r>
            <w:hyperlink r:id="rId6" w:history="1">
              <w:r w:rsidRPr="00D00A08">
                <w:rPr>
                  <w:rFonts w:ascii="Times New Roman" w:hAnsi="Times New Roman" w:cs="Times New Roman"/>
                  <w:sz w:val="28"/>
                  <w:szCs w:val="28"/>
                </w:rPr>
                <w:t>статьей  179.4</w:t>
              </w:r>
            </w:hyperlink>
            <w:r w:rsidRPr="00D00A08">
              <w:rPr>
                <w:rFonts w:ascii="Times New Roman" w:hAnsi="Times New Roman" w:cs="Times New Roman"/>
                <w:sz w:val="28"/>
                <w:szCs w:val="28"/>
              </w:rPr>
              <w:t xml:space="preserve">  Бюджетного  кодекса 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</w:t>
            </w:r>
            <w:hyperlink r:id="rId7" w:history="1">
              <w:r w:rsidRPr="00D00A08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D00A08">
              <w:rPr>
                <w:rFonts w:ascii="Times New Roman" w:hAnsi="Times New Roman" w:cs="Times New Roman"/>
                <w:sz w:val="28"/>
                <w:szCs w:val="28"/>
              </w:rPr>
              <w:t xml:space="preserve"> от 08.11.2007 № 257-ФЗ «Об автомобильных  дорогах </w:t>
            </w:r>
            <w:r w:rsidRPr="00D00A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о дорожной деятельности в Российской Федерации и о внесении изменений </w:t>
            </w:r>
            <w:r w:rsidRPr="00D00A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отдельные законодательные акты Российской Федерации», на основании     статьи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Устава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Изумрудновский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 депутатов </w:t>
            </w:r>
            <w:r w:rsidR="00040570">
              <w:rPr>
                <w:rFonts w:ascii="Times New Roman" w:hAnsi="Times New Roman" w:cs="Times New Roman"/>
                <w:sz w:val="28"/>
                <w:szCs w:val="28"/>
              </w:rPr>
              <w:t xml:space="preserve"> РЕШИЛ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</w:tr>
      <w:tr w:rsidR="00F33EDA" w:rsidRPr="00D00A08" w:rsidTr="00EA6608">
        <w:trPr>
          <w:trHeight w:val="80"/>
        </w:trPr>
        <w:tc>
          <w:tcPr>
            <w:tcW w:w="9889" w:type="dxa"/>
          </w:tcPr>
          <w:p w:rsidR="00F33EDA" w:rsidRPr="00D00A08" w:rsidRDefault="00F33EDA" w:rsidP="00D62D9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A0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</w:t>
            </w:r>
          </w:p>
        </w:tc>
      </w:tr>
    </w:tbl>
    <w:p w:rsidR="000C036F" w:rsidRDefault="00F33EDA" w:rsidP="00D62D9A">
      <w:pPr>
        <w:rPr>
          <w:rFonts w:ascii="Times New Roman" w:hAnsi="Times New Roman" w:cs="Times New Roman"/>
          <w:sz w:val="28"/>
          <w:szCs w:val="28"/>
        </w:rPr>
      </w:pPr>
      <w:r w:rsidRPr="00A72B1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A72B1A">
        <w:rPr>
          <w:rFonts w:ascii="Times New Roman" w:hAnsi="Times New Roman" w:cs="Times New Roman"/>
          <w:sz w:val="28"/>
          <w:szCs w:val="28"/>
        </w:rPr>
        <w:t xml:space="preserve">1.   </w:t>
      </w:r>
      <w:r w:rsidR="00040570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="00040570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040570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23.10.2013г. № 13-рг</w:t>
      </w:r>
      <w:r w:rsidR="000C036F">
        <w:rPr>
          <w:rFonts w:ascii="Times New Roman" w:hAnsi="Times New Roman" w:cs="Times New Roman"/>
          <w:sz w:val="28"/>
          <w:szCs w:val="28"/>
        </w:rPr>
        <w:t xml:space="preserve"> " О создании муниципального дорожного фонда </w:t>
      </w:r>
    </w:p>
    <w:p w:rsidR="00F33EDA" w:rsidRDefault="000C036F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края" следующие </w:t>
      </w:r>
      <w:r w:rsidR="00040570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40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6D1" w:rsidRDefault="00AA56D1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пункт 3 Порядка формирования и </w:t>
      </w:r>
      <w:r w:rsidR="0072218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сполнения бюджетных ассигнований муниципального дорожного фонда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Изумрудновск</w:t>
      </w:r>
      <w:r w:rsidR="0072218E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2218E">
        <w:rPr>
          <w:rFonts w:ascii="Times New Roman" w:hAnsi="Times New Roman" w:cs="Times New Roman"/>
          <w:sz w:val="28"/>
          <w:szCs w:val="28"/>
        </w:rPr>
        <w:t xml:space="preserve"> сельсовета дополнить пунктами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72218E">
        <w:rPr>
          <w:rFonts w:ascii="Times New Roman" w:hAnsi="Times New Roman" w:cs="Times New Roman"/>
          <w:sz w:val="28"/>
          <w:szCs w:val="28"/>
        </w:rPr>
        <w:t>,16,17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11E3" w:rsidRDefault="0072218E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15) </w:t>
      </w:r>
      <w:r w:rsidR="008611E3">
        <w:rPr>
          <w:rFonts w:ascii="Times New Roman" w:hAnsi="Times New Roman" w:cs="Times New Roman"/>
          <w:sz w:val="28"/>
          <w:szCs w:val="28"/>
        </w:rPr>
        <w:t xml:space="preserve"> </w:t>
      </w:r>
      <w:r w:rsidR="00D62D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72218E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2218E">
        <w:rPr>
          <w:rFonts w:ascii="Times New Roman" w:hAnsi="Times New Roman" w:cs="Times New Roman"/>
          <w:sz w:val="28"/>
          <w:szCs w:val="28"/>
        </w:rPr>
        <w:t xml:space="preserve"> на доходы физических лиц с доходов</w:t>
      </w:r>
      <w:r w:rsidR="008611E3">
        <w:rPr>
          <w:rFonts w:ascii="Times New Roman" w:hAnsi="Times New Roman" w:cs="Times New Roman"/>
          <w:sz w:val="28"/>
          <w:szCs w:val="28"/>
        </w:rPr>
        <w:t xml:space="preserve"> в размере 15%;</w:t>
      </w:r>
    </w:p>
    <w:p w:rsidR="0072218E" w:rsidRDefault="0072218E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16)  иных</w:t>
      </w:r>
      <w:r w:rsidRPr="0072218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2218E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2218E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за содействие развитию налогового потенциала</w:t>
      </w:r>
      <w:r>
        <w:rPr>
          <w:rFonts w:ascii="Times New Roman" w:hAnsi="Times New Roman" w:cs="Times New Roman"/>
          <w:sz w:val="28"/>
          <w:szCs w:val="28"/>
        </w:rPr>
        <w:t xml:space="preserve"> в сумме 10 500,00 рублей;</w:t>
      </w:r>
    </w:p>
    <w:p w:rsidR="00AA56D1" w:rsidRPr="00040570" w:rsidRDefault="00AA56D1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7221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 земельного налога с организаций, обладающих земельным участком, расположенным в границах сельских поселений в</w:t>
      </w:r>
      <w:r w:rsidR="00EA660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умме 17 032,70 рубля. </w:t>
      </w:r>
    </w:p>
    <w:p w:rsidR="00F33EDA" w:rsidRPr="00D62D9A" w:rsidRDefault="00F33EDA" w:rsidP="00D62D9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0570">
        <w:rPr>
          <w:rFonts w:ascii="Times New Roman" w:hAnsi="Times New Roman" w:cs="Times New Roman"/>
          <w:sz w:val="28"/>
          <w:szCs w:val="28"/>
        </w:rPr>
        <w:t xml:space="preserve">    </w:t>
      </w:r>
      <w:r w:rsidRPr="00040570">
        <w:rPr>
          <w:rFonts w:ascii="Times New Roman" w:hAnsi="Times New Roman" w:cs="Times New Roman"/>
          <w:sz w:val="28"/>
          <w:szCs w:val="28"/>
        </w:rPr>
        <w:tab/>
      </w:r>
      <w:r w:rsidR="00AA56D1">
        <w:rPr>
          <w:rFonts w:ascii="Times New Roman" w:hAnsi="Times New Roman" w:cs="Times New Roman"/>
          <w:sz w:val="28"/>
          <w:szCs w:val="28"/>
        </w:rPr>
        <w:t>2</w:t>
      </w:r>
      <w:r w:rsidRPr="000405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A56D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56D1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AA56D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AA56D1">
        <w:rPr>
          <w:rFonts w:ascii="Times New Roman" w:hAnsi="Times New Roman" w:cs="Times New Roman"/>
          <w:sz w:val="28"/>
          <w:szCs w:val="28"/>
        </w:rPr>
        <w:t xml:space="preserve"> сельсовета.</w:t>
      </w:r>
      <w:r w:rsidRPr="0004057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</w:p>
    <w:p w:rsidR="00F33EDA" w:rsidRPr="00040570" w:rsidRDefault="00F33EDA" w:rsidP="00D62D9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570">
        <w:rPr>
          <w:rFonts w:ascii="Times New Roman" w:hAnsi="Times New Roman" w:cs="Times New Roman"/>
          <w:sz w:val="28"/>
          <w:szCs w:val="28"/>
        </w:rPr>
        <w:t xml:space="preserve">4.   Настоящее   решение  вступает  в  силу  </w:t>
      </w:r>
      <w:r w:rsidR="00E616EB">
        <w:rPr>
          <w:rFonts w:ascii="Times New Roman" w:hAnsi="Times New Roman" w:cs="Times New Roman"/>
          <w:sz w:val="28"/>
          <w:szCs w:val="28"/>
        </w:rPr>
        <w:t>в день, следующего за днем его официального о</w:t>
      </w:r>
      <w:r w:rsidRPr="00040570">
        <w:rPr>
          <w:rFonts w:ascii="Times New Roman" w:hAnsi="Times New Roman" w:cs="Times New Roman"/>
          <w:sz w:val="28"/>
          <w:szCs w:val="28"/>
        </w:rPr>
        <w:t>публикования</w:t>
      </w:r>
      <w:r w:rsidR="00E616E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"Вестник" и </w:t>
      </w:r>
      <w:r w:rsidR="00EA6608">
        <w:rPr>
          <w:rFonts w:ascii="Times New Roman" w:hAnsi="Times New Roman" w:cs="Times New Roman"/>
          <w:sz w:val="28"/>
          <w:szCs w:val="28"/>
        </w:rPr>
        <w:t>распространяется</w:t>
      </w:r>
      <w:r w:rsidR="00E616EB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01.01.2021г. по  31.12.2021г</w:t>
      </w:r>
      <w:proofErr w:type="gramStart"/>
      <w:r w:rsidR="00E616EB">
        <w:rPr>
          <w:rFonts w:ascii="Times New Roman" w:hAnsi="Times New Roman" w:cs="Times New Roman"/>
          <w:sz w:val="28"/>
          <w:szCs w:val="28"/>
        </w:rPr>
        <w:t>.</w:t>
      </w:r>
      <w:r w:rsidRPr="000405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D6A82" w:rsidRDefault="004D6A82" w:rsidP="00D62D9A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Председатель Совета депутатов                        </w:t>
      </w:r>
      <w:r w:rsidR="00D62D9A">
        <w:rPr>
          <w:color w:val="000000"/>
          <w:sz w:val="27"/>
          <w:szCs w:val="27"/>
        </w:rPr>
        <w:t xml:space="preserve">                               </w:t>
      </w:r>
      <w:r>
        <w:rPr>
          <w:color w:val="000000"/>
          <w:sz w:val="27"/>
          <w:szCs w:val="27"/>
        </w:rPr>
        <w:t xml:space="preserve">  Ю.В.</w:t>
      </w:r>
      <w:r w:rsidR="00D62D9A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Комарова</w:t>
      </w:r>
    </w:p>
    <w:p w:rsidR="00E616EB" w:rsidRPr="00D62D9A" w:rsidRDefault="004D6A82" w:rsidP="00D62D9A">
      <w:pPr>
        <w:pStyle w:val="a3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Глава сельсовета                                               </w:t>
      </w:r>
      <w:r w:rsidR="00D62D9A">
        <w:rPr>
          <w:color w:val="000000"/>
          <w:sz w:val="27"/>
          <w:szCs w:val="27"/>
        </w:rPr>
        <w:t xml:space="preserve">                               </w:t>
      </w:r>
      <w:r>
        <w:rPr>
          <w:color w:val="000000"/>
          <w:sz w:val="27"/>
          <w:szCs w:val="27"/>
        </w:rPr>
        <w:t xml:space="preserve">    С.Н.</w:t>
      </w:r>
      <w:r w:rsidR="00D62D9A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Косторной</w:t>
      </w:r>
      <w:proofErr w:type="spellEnd"/>
    </w:p>
    <w:p w:rsidR="00F33EDA" w:rsidRPr="00BF3058" w:rsidRDefault="00F33EDA" w:rsidP="00D62D9A">
      <w:pPr>
        <w:rPr>
          <w:rFonts w:ascii="Times New Roman" w:hAnsi="Times New Roman"/>
          <w:bCs/>
          <w:i/>
          <w:vertAlign w:val="superscript"/>
        </w:rPr>
      </w:pPr>
      <w:r w:rsidRPr="00AE0CCA">
        <w:rPr>
          <w:rStyle w:val="a4"/>
          <w:rFonts w:ascii="Times New Roman" w:hAnsi="Times New Roman"/>
          <w:b w:val="0"/>
          <w:i/>
          <w:vertAlign w:val="superscript"/>
        </w:rPr>
        <w:lastRenderedPageBreak/>
        <w:t xml:space="preserve">                                                                                                   </w:t>
      </w:r>
      <w:r>
        <w:rPr>
          <w:rStyle w:val="a4"/>
          <w:rFonts w:ascii="Times New Roman" w:hAnsi="Times New Roman"/>
          <w:b w:val="0"/>
          <w:i/>
          <w:vertAlign w:val="superscript"/>
        </w:rPr>
        <w:t xml:space="preserve">                                     </w:t>
      </w:r>
    </w:p>
    <w:p w:rsidR="00F33EDA" w:rsidRPr="005C32ED" w:rsidRDefault="00F33EDA" w:rsidP="00D62D9A">
      <w:pPr>
        <w:jc w:val="right"/>
        <w:outlineLvl w:val="1"/>
        <w:rPr>
          <w:rFonts w:ascii="Times New Roman" w:hAnsi="Times New Roman"/>
          <w:sz w:val="28"/>
          <w:szCs w:val="28"/>
        </w:rPr>
      </w:pPr>
      <w:r w:rsidRPr="005C32ED">
        <w:rPr>
          <w:rFonts w:ascii="Times New Roman" w:hAnsi="Times New Roman"/>
          <w:sz w:val="28"/>
          <w:szCs w:val="28"/>
        </w:rPr>
        <w:t>Приложение</w:t>
      </w:r>
      <w:r w:rsidR="00BF3058">
        <w:rPr>
          <w:rFonts w:ascii="Times New Roman" w:hAnsi="Times New Roman"/>
          <w:sz w:val="28"/>
          <w:szCs w:val="28"/>
        </w:rPr>
        <w:t xml:space="preserve"> к решению</w:t>
      </w:r>
    </w:p>
    <w:p w:rsidR="00F33EDA" w:rsidRPr="00BF3058" w:rsidRDefault="00F33EDA" w:rsidP="00D62D9A">
      <w:pPr>
        <w:jc w:val="right"/>
        <w:rPr>
          <w:rFonts w:ascii="Times New Roman" w:hAnsi="Times New Roman"/>
          <w:sz w:val="28"/>
          <w:szCs w:val="28"/>
        </w:rPr>
      </w:pPr>
      <w:r w:rsidRPr="005C32ED">
        <w:rPr>
          <w:rFonts w:ascii="Times New Roman" w:hAnsi="Times New Roman"/>
          <w:sz w:val="28"/>
          <w:szCs w:val="28"/>
        </w:rPr>
        <w:t xml:space="preserve"> </w:t>
      </w:r>
      <w:r w:rsidRPr="00BF3058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BF3058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BF3058">
        <w:rPr>
          <w:rFonts w:ascii="Times New Roman" w:hAnsi="Times New Roman"/>
          <w:sz w:val="28"/>
          <w:szCs w:val="28"/>
        </w:rPr>
        <w:t xml:space="preserve"> сельсовета</w:t>
      </w:r>
    </w:p>
    <w:p w:rsidR="00F33EDA" w:rsidRPr="005C32ED" w:rsidRDefault="00F33EDA" w:rsidP="00D62D9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62D9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.1</w:t>
      </w:r>
      <w:r w:rsidR="00D62D9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D62D9A">
        <w:rPr>
          <w:rFonts w:ascii="Times New Roman" w:hAnsi="Times New Roman"/>
          <w:sz w:val="28"/>
          <w:szCs w:val="28"/>
        </w:rPr>
        <w:t>21</w:t>
      </w:r>
      <w:r w:rsidRPr="005C32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D62D9A">
        <w:rPr>
          <w:rFonts w:ascii="Times New Roman" w:hAnsi="Times New Roman"/>
          <w:sz w:val="28"/>
          <w:szCs w:val="28"/>
        </w:rPr>
        <w:t xml:space="preserve"> __-</w:t>
      </w:r>
      <w:proofErr w:type="spellStart"/>
      <w:r w:rsidR="00D62D9A">
        <w:rPr>
          <w:rFonts w:ascii="Times New Roman" w:hAnsi="Times New Roman"/>
          <w:sz w:val="28"/>
          <w:szCs w:val="28"/>
        </w:rPr>
        <w:t>рг</w:t>
      </w:r>
      <w:proofErr w:type="spellEnd"/>
    </w:p>
    <w:p w:rsidR="00F33EDA" w:rsidRDefault="00F33EDA" w:rsidP="00D62D9A">
      <w:pPr>
        <w:jc w:val="right"/>
        <w:rPr>
          <w:rFonts w:ascii="Times New Roman" w:hAnsi="Times New Roman"/>
          <w:sz w:val="28"/>
          <w:szCs w:val="28"/>
        </w:rPr>
      </w:pPr>
    </w:p>
    <w:p w:rsidR="00F33EDA" w:rsidRPr="005C32ED" w:rsidRDefault="00F33EDA" w:rsidP="00D62D9A">
      <w:pPr>
        <w:rPr>
          <w:rFonts w:ascii="Times New Roman" w:hAnsi="Times New Roman"/>
          <w:sz w:val="28"/>
          <w:szCs w:val="28"/>
        </w:rPr>
      </w:pPr>
    </w:p>
    <w:p w:rsidR="00F33EDA" w:rsidRDefault="00F33EDA" w:rsidP="00D62D9A">
      <w:pPr>
        <w:jc w:val="center"/>
        <w:rPr>
          <w:rFonts w:ascii="Times New Roman" w:hAnsi="Times New Roman"/>
          <w:sz w:val="28"/>
          <w:szCs w:val="28"/>
        </w:rPr>
      </w:pPr>
      <w:bookmarkStart w:id="1" w:name="Par72"/>
      <w:bookmarkEnd w:id="1"/>
    </w:p>
    <w:p w:rsidR="00F33EDA" w:rsidRPr="005C32ED" w:rsidRDefault="00F33EDA" w:rsidP="00D62D9A">
      <w:pPr>
        <w:jc w:val="center"/>
        <w:rPr>
          <w:rFonts w:ascii="Times New Roman" w:hAnsi="Times New Roman"/>
          <w:sz w:val="28"/>
          <w:szCs w:val="28"/>
        </w:rPr>
      </w:pPr>
      <w:r w:rsidRPr="005C32ED">
        <w:rPr>
          <w:rFonts w:ascii="Times New Roman" w:hAnsi="Times New Roman"/>
          <w:sz w:val="28"/>
          <w:szCs w:val="28"/>
        </w:rPr>
        <w:t>Порядок</w:t>
      </w:r>
    </w:p>
    <w:p w:rsidR="00F33EDA" w:rsidRPr="005C32ED" w:rsidRDefault="00F33EDA" w:rsidP="00D62D9A">
      <w:pPr>
        <w:jc w:val="center"/>
        <w:rPr>
          <w:rFonts w:ascii="Times New Roman" w:hAnsi="Times New Roman"/>
          <w:sz w:val="28"/>
          <w:szCs w:val="28"/>
        </w:rPr>
      </w:pPr>
      <w:r w:rsidRPr="005C32ED">
        <w:rPr>
          <w:rFonts w:ascii="Times New Roman" w:hAnsi="Times New Roman"/>
          <w:sz w:val="28"/>
          <w:szCs w:val="28"/>
        </w:rPr>
        <w:t>формирования и использования бюджетных ассигнований</w:t>
      </w:r>
    </w:p>
    <w:p w:rsidR="00F33EDA" w:rsidRPr="00040570" w:rsidRDefault="00F33EDA" w:rsidP="00D62D9A">
      <w:pPr>
        <w:jc w:val="center"/>
        <w:rPr>
          <w:rFonts w:ascii="Times New Roman" w:hAnsi="Times New Roman"/>
          <w:sz w:val="28"/>
          <w:szCs w:val="28"/>
        </w:rPr>
      </w:pPr>
      <w:r w:rsidRPr="005C32ED">
        <w:rPr>
          <w:rFonts w:ascii="Times New Roman" w:hAnsi="Times New Roman"/>
          <w:sz w:val="28"/>
          <w:szCs w:val="28"/>
        </w:rPr>
        <w:t xml:space="preserve">муниципального дорожного фонда </w:t>
      </w:r>
      <w:r w:rsidRPr="0004057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</w:p>
    <w:p w:rsidR="00F33EDA" w:rsidRPr="0076744C" w:rsidRDefault="00F33EDA" w:rsidP="00D62D9A">
      <w:pPr>
        <w:jc w:val="both"/>
        <w:rPr>
          <w:rFonts w:ascii="Times New Roman" w:hAnsi="Times New Roman"/>
          <w:sz w:val="28"/>
          <w:szCs w:val="28"/>
        </w:rPr>
      </w:pPr>
    </w:p>
    <w:p w:rsidR="00F33EDA" w:rsidRPr="00040570" w:rsidRDefault="00D62D9A" w:rsidP="00D62D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3EDA" w:rsidRPr="00040570">
        <w:rPr>
          <w:rFonts w:ascii="Times New Roman" w:hAnsi="Times New Roman"/>
          <w:sz w:val="28"/>
          <w:szCs w:val="28"/>
        </w:rPr>
        <w:t>1. Настоящий порядок определяет порядок формировани</w:t>
      </w:r>
      <w:r w:rsidR="0072218E">
        <w:rPr>
          <w:rFonts w:ascii="Times New Roman" w:hAnsi="Times New Roman"/>
          <w:sz w:val="28"/>
          <w:szCs w:val="28"/>
        </w:rPr>
        <w:t>я</w:t>
      </w:r>
      <w:r w:rsidR="00F33EDA" w:rsidRPr="00040570">
        <w:rPr>
          <w:rFonts w:ascii="Times New Roman" w:hAnsi="Times New Roman"/>
          <w:sz w:val="28"/>
          <w:szCs w:val="28"/>
        </w:rPr>
        <w:t xml:space="preserve">    и использования бюджетных ассигнований муниципального дорожного фонда Администрации </w:t>
      </w:r>
      <w:proofErr w:type="spellStart"/>
      <w:r w:rsidR="00F33EDA"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="00F33EDA" w:rsidRPr="00040570">
        <w:rPr>
          <w:rFonts w:ascii="Times New Roman" w:hAnsi="Times New Roman"/>
          <w:sz w:val="28"/>
          <w:szCs w:val="28"/>
        </w:rPr>
        <w:t xml:space="preserve"> сельсовета</w:t>
      </w:r>
    </w:p>
    <w:p w:rsidR="00F33EDA" w:rsidRPr="00040570" w:rsidRDefault="00F33EDA" w:rsidP="00D62D9A">
      <w:pPr>
        <w:jc w:val="both"/>
        <w:rPr>
          <w:rFonts w:ascii="Times New Roman" w:hAnsi="Times New Roman"/>
          <w:sz w:val="28"/>
          <w:szCs w:val="28"/>
        </w:rPr>
      </w:pPr>
    </w:p>
    <w:p w:rsidR="00F33EDA" w:rsidRPr="00040570" w:rsidRDefault="00D62D9A" w:rsidP="00D62D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3EDA" w:rsidRPr="00040570">
        <w:rPr>
          <w:rFonts w:ascii="Times New Roman" w:hAnsi="Times New Roman"/>
          <w:sz w:val="28"/>
          <w:szCs w:val="28"/>
        </w:rPr>
        <w:t xml:space="preserve">2. Муниципальный дорожный фонд Администрации </w:t>
      </w:r>
      <w:proofErr w:type="spellStart"/>
      <w:r w:rsidR="00F33EDA"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="00F33EDA" w:rsidRPr="00040570">
        <w:rPr>
          <w:rFonts w:ascii="Times New Roman" w:hAnsi="Times New Roman"/>
          <w:sz w:val="28"/>
          <w:szCs w:val="28"/>
        </w:rPr>
        <w:t xml:space="preserve"> сельсовета</w:t>
      </w:r>
    </w:p>
    <w:p w:rsidR="00F33EDA" w:rsidRPr="00040570" w:rsidRDefault="00F33EDA" w:rsidP="00D62D9A">
      <w:pPr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0570">
        <w:rPr>
          <w:rFonts w:ascii="Times New Roman" w:hAnsi="Times New Roman"/>
          <w:sz w:val="28"/>
          <w:szCs w:val="28"/>
        </w:rPr>
        <w:t xml:space="preserve">- часть средств бюджета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перечень которых утвержден постановлением главы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от </w:t>
      </w:r>
      <w:r w:rsidR="00251DFE">
        <w:rPr>
          <w:rFonts w:ascii="Times New Roman" w:hAnsi="Times New Roman"/>
          <w:sz w:val="28"/>
          <w:szCs w:val="28"/>
        </w:rPr>
        <w:t>18.09.2021 № 34</w:t>
      </w:r>
      <w:r w:rsidRPr="00040570">
        <w:rPr>
          <w:rFonts w:ascii="Times New Roman" w:hAnsi="Times New Roman"/>
          <w:sz w:val="28"/>
          <w:szCs w:val="28"/>
        </w:rPr>
        <w:t xml:space="preserve"> </w:t>
      </w:r>
      <w:r w:rsidRPr="00521ED7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>относящихся к собственности</w:t>
      </w:r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территории Администрации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 (далее – дорожный фонд).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Средства дорожного фонда имеют целевое назначение и не подлежат изъятию или расходованию на нужды, не связанные с обеспечением дорожной деятельности.</w:t>
      </w:r>
    </w:p>
    <w:p w:rsidR="00F33EDA" w:rsidRPr="00040570" w:rsidRDefault="00D62D9A" w:rsidP="00D62D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3EDA" w:rsidRPr="00040570">
        <w:rPr>
          <w:rFonts w:ascii="Times New Roman" w:hAnsi="Times New Roman"/>
          <w:sz w:val="28"/>
          <w:szCs w:val="28"/>
        </w:rPr>
        <w:t>3. Объем бюджетных ассигнований дорожного фонда Администрации</w:t>
      </w:r>
      <w:r w:rsidR="000C03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EDA"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="00F33EDA" w:rsidRPr="00040570">
        <w:rPr>
          <w:rFonts w:ascii="Times New Roman" w:hAnsi="Times New Roman"/>
          <w:sz w:val="28"/>
          <w:szCs w:val="28"/>
        </w:rPr>
        <w:t xml:space="preserve"> сельсовета утверждается решением Администрации</w:t>
      </w:r>
      <w:r w:rsidR="000C03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EDA"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="00F33EDA"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="00F33EDA" w:rsidRPr="00040570">
        <w:rPr>
          <w:rFonts w:ascii="Times New Roman" w:hAnsi="Times New Roman"/>
          <w:sz w:val="20"/>
          <w:szCs w:val="20"/>
        </w:rPr>
        <w:t xml:space="preserve">  </w:t>
      </w:r>
      <w:r w:rsidR="00F33EDA" w:rsidRPr="00040570">
        <w:rPr>
          <w:rFonts w:ascii="Times New Roman" w:hAnsi="Times New Roman"/>
          <w:sz w:val="28"/>
          <w:szCs w:val="28"/>
        </w:rPr>
        <w:t>о бюджете на очередной финансовый год (очередной финансовый год и плановый период) в размере не менее прогнозируемого объема доходов бюджета Администрации</w:t>
      </w:r>
      <w:r w:rsidR="000C03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EDA"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="00F33EDA"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="00F33EDA" w:rsidRPr="00040570">
        <w:rPr>
          <w:rFonts w:ascii="Times New Roman" w:hAnsi="Times New Roman"/>
          <w:sz w:val="20"/>
          <w:szCs w:val="20"/>
        </w:rPr>
        <w:t xml:space="preserve"> </w:t>
      </w:r>
      <w:r w:rsidR="00F33EDA" w:rsidRPr="000405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33EDA" w:rsidRPr="00040570">
        <w:rPr>
          <w:rFonts w:ascii="Times New Roman" w:hAnsi="Times New Roman"/>
          <w:sz w:val="28"/>
          <w:szCs w:val="28"/>
        </w:rPr>
        <w:t>от</w:t>
      </w:r>
      <w:proofErr w:type="gramEnd"/>
      <w:r w:rsidR="00F33EDA" w:rsidRPr="00040570">
        <w:rPr>
          <w:rFonts w:ascii="Times New Roman" w:hAnsi="Times New Roman"/>
          <w:sz w:val="28"/>
          <w:szCs w:val="28"/>
        </w:rPr>
        <w:t>: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1) отчислений по дифференцированному нормативу в бюджет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040570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Pr="00040570">
        <w:rPr>
          <w:rFonts w:ascii="Times New Roman" w:hAnsi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2) использования имущества, входящего в состав автомобильных дорог общего пользования местного значения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 w:rsidRPr="00040570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3) платы за оказание услуг по присоединению объектов дорожного сервиса к автомобильным дорогам общего пользования местного значения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>;</w:t>
      </w:r>
      <w:proofErr w:type="gramEnd"/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0570">
        <w:rPr>
          <w:rFonts w:ascii="Times New Roman" w:hAnsi="Times New Roman"/>
          <w:sz w:val="28"/>
          <w:szCs w:val="28"/>
        </w:rPr>
        <w:t xml:space="preserve">4) денежных средств, поступающих в местный бюджет, от уплаты неустоек (штрафов, пеней), а также от возмещения убытков муниципального </w:t>
      </w:r>
      <w:r w:rsidRPr="00040570">
        <w:rPr>
          <w:rFonts w:ascii="Times New Roman" w:hAnsi="Times New Roman"/>
          <w:sz w:val="28"/>
          <w:szCs w:val="28"/>
        </w:rPr>
        <w:lastRenderedPageBreak/>
        <w:t xml:space="preserve">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>)</w:t>
      </w:r>
      <w:r w:rsidRPr="00040570">
        <w:rPr>
          <w:rFonts w:ascii="Times New Roman" w:hAnsi="Times New Roman"/>
          <w:sz w:val="28"/>
          <w:szCs w:val="28"/>
        </w:rPr>
        <w:t>, или в связи с уклонением от заключения такого контракта или иных договоров;</w:t>
      </w:r>
      <w:proofErr w:type="gramEnd"/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5) поступлений в виде субсидий, субвенций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6) безвозмездных поступлений, в том числе добровольных пожертвований, от физических и юридических лиц на финансовое обеспечение дорожной деятельности в отношении автомобильных дорог общего пользования местного значения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7) государственной пошлины за выдачу специального разрешения на движение по автомобильным дорогам общего пользования местного значения транспортного средства, осуществляющего перевозки опасных, тяжеловесных и (или) крупногабаритных грузов;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8) 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>;</w:t>
      </w:r>
      <w:proofErr w:type="gramEnd"/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0570">
        <w:rPr>
          <w:rFonts w:ascii="Times New Roman" w:hAnsi="Times New Roman"/>
          <w:sz w:val="28"/>
          <w:szCs w:val="28"/>
        </w:rPr>
        <w:t xml:space="preserve">9)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10) передачи в аренду земельных участков, расположенных в полосе </w:t>
      </w:r>
      <w:proofErr w:type="gramStart"/>
      <w:r w:rsidRPr="00040570">
        <w:rPr>
          <w:rFonts w:ascii="Times New Roman" w:hAnsi="Times New Roman"/>
          <w:sz w:val="28"/>
          <w:szCs w:val="28"/>
        </w:rPr>
        <w:t>отвода автомобильных дорог общего пользования местного значения Администрации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11) предоставления на платной основе парковок (парковочных мест), расположенных на автомобильных дорогах общего пользования местного значения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 w:rsidRPr="00040570">
        <w:rPr>
          <w:rFonts w:ascii="Times New Roman" w:hAnsi="Times New Roman"/>
          <w:sz w:val="20"/>
          <w:szCs w:val="20"/>
        </w:rPr>
        <w:t xml:space="preserve"> ;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12) платы по соглашениям об установлении частных сервитутов в отношении земельных участков в границах </w:t>
      </w:r>
      <w:proofErr w:type="gramStart"/>
      <w:r w:rsidRPr="00040570">
        <w:rPr>
          <w:rFonts w:ascii="Times New Roman" w:hAnsi="Times New Roman"/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13) платы по соглашениям об установлении публичных сервитутов в отношении земельных участков в границах </w:t>
      </w:r>
      <w:proofErr w:type="gramStart"/>
      <w:r w:rsidRPr="00040570">
        <w:rPr>
          <w:rFonts w:ascii="Times New Roman" w:hAnsi="Times New Roman"/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в целях прокладки, переноса, переустройства инженерных коммуникаций, их эксплуатации;</w:t>
      </w:r>
    </w:p>
    <w:p w:rsidR="00F33EDA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14) субсидий из дорожного фонда Красноярского края на формирование дорожного фонда</w:t>
      </w:r>
      <w:r w:rsidR="00EA6608">
        <w:rPr>
          <w:rFonts w:ascii="Times New Roman" w:hAnsi="Times New Roman"/>
          <w:sz w:val="28"/>
          <w:szCs w:val="28"/>
        </w:rPr>
        <w:t>;</w:t>
      </w:r>
    </w:p>
    <w:p w:rsidR="00D62D9A" w:rsidRDefault="00D62D9A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15)    н</w:t>
      </w:r>
      <w:r w:rsidRPr="0072218E">
        <w:rPr>
          <w:rFonts w:ascii="Times New Roman" w:hAnsi="Times New Roman" w:cs="Times New Roman"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2218E">
        <w:rPr>
          <w:rFonts w:ascii="Times New Roman" w:hAnsi="Times New Roman" w:cs="Times New Roman"/>
          <w:sz w:val="28"/>
          <w:szCs w:val="28"/>
        </w:rPr>
        <w:t xml:space="preserve"> на доходы физических лиц с доходов</w:t>
      </w:r>
      <w:r w:rsidR="009577EA">
        <w:rPr>
          <w:rFonts w:ascii="Times New Roman" w:hAnsi="Times New Roman" w:cs="Times New Roman"/>
          <w:sz w:val="28"/>
          <w:szCs w:val="28"/>
        </w:rPr>
        <w:t xml:space="preserve"> в размере 15%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2D9A" w:rsidRPr="00D62D9A" w:rsidRDefault="00D62D9A" w:rsidP="00D62D9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16)  иных</w:t>
      </w:r>
      <w:r w:rsidRPr="0072218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2218E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2218E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за содействие развитию налогового потенциала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218E" w:rsidRPr="0072218E" w:rsidRDefault="00EA6608" w:rsidP="00D62D9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21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="00722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с организаций, обладающих земельным участком,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расположенным в границах сельских поселений</w:t>
      </w:r>
      <w:r w:rsidR="0072218E">
        <w:rPr>
          <w:rFonts w:ascii="Times New Roman" w:hAnsi="Times New Roman" w:cs="Times New Roman"/>
          <w:sz w:val="28"/>
          <w:szCs w:val="28"/>
        </w:rPr>
        <w:t>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40570">
        <w:rPr>
          <w:rFonts w:ascii="Times New Roman" w:hAnsi="Times New Roman"/>
          <w:sz w:val="28"/>
          <w:szCs w:val="28"/>
        </w:rPr>
        <w:t xml:space="preserve">Безвозмездные перечисления, в том числе добровольные пожертвования, в местный бюджет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 xml:space="preserve"> от физических и (или) юридических лиц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Администрации</w:t>
      </w:r>
      <w:r w:rsidR="007221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>,</w:t>
      </w:r>
      <w:r w:rsidRPr="00040570">
        <w:rPr>
          <w:rFonts w:ascii="Times New Roman" w:hAnsi="Times New Roman"/>
          <w:sz w:val="28"/>
          <w:szCs w:val="28"/>
        </w:rPr>
        <w:t xml:space="preserve"> осуществляются на основании соглашения (договора) между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администрацией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 xml:space="preserve"> и физическим или юридическим лицом.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5. Бюджетные ассигнования дорожного фонда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 xml:space="preserve">используются </w:t>
      </w:r>
      <w:proofErr w:type="gramStart"/>
      <w:r w:rsidRPr="00040570">
        <w:rPr>
          <w:rFonts w:ascii="Times New Roman" w:hAnsi="Times New Roman"/>
          <w:sz w:val="28"/>
          <w:szCs w:val="28"/>
        </w:rPr>
        <w:t>на</w:t>
      </w:r>
      <w:proofErr w:type="gramEnd"/>
      <w:r w:rsidRPr="00040570">
        <w:rPr>
          <w:rFonts w:ascii="Times New Roman" w:hAnsi="Times New Roman"/>
          <w:sz w:val="28"/>
          <w:szCs w:val="28"/>
        </w:rPr>
        <w:t>: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1) проектирование, строительство, реконструкцию автомобильных дорог общего 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2) капитальный ремонт и ремонт автомобильных дорог общего пользования местного значения и искусственных сооружений на них (включая проектирование соответствующих работ и проведение необходимых государственных экспертиз);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3) содержание автомобильных дорог общего пользования местного значения и искусственных сооружений на них;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4) выполнение научно-исследовательских, опытно-конструкторских и технологических работ;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5) обеспечение мероприятий по безопасности дорожного движения;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6)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7) предоставление субсидий юридическим лицам, индивидуальным предпринимателям в целях возмещения затрат в связи с выполнением работ в сфере дорожного хозяйства;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9) инвентаризацию и паспортизацию объектов дорожного хозяйства, оформление права муниципальной собственности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 xml:space="preserve">  </w:t>
      </w:r>
      <w:r w:rsidRPr="00040570">
        <w:rPr>
          <w:rFonts w:ascii="Times New Roman" w:hAnsi="Times New Roman"/>
          <w:sz w:val="28"/>
          <w:szCs w:val="28"/>
        </w:rPr>
        <w:t xml:space="preserve"> на объекты дорожного хозяйства и земельные участки, на которых они расположены.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040570">
        <w:rPr>
          <w:rFonts w:ascii="Times New Roman" w:hAnsi="Times New Roman"/>
          <w:sz w:val="28"/>
          <w:szCs w:val="28"/>
        </w:rPr>
        <w:t xml:space="preserve">Использование бюджетных ассигнований дорожного фонда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 xml:space="preserve"> осуществляется в соответствии с решением Совета Депутатов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 о бюджете на очередной финансовый год (очередной финансовый год и плановый период) в рамках реализации муниципальной программы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сельсовета, утвержденной Администрацией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сельсовета, инвестиционных проектов, а также </w:t>
      </w:r>
      <w:r w:rsidR="0072218E" w:rsidRPr="00040570">
        <w:rPr>
          <w:rFonts w:ascii="Times New Roman" w:hAnsi="Times New Roman"/>
          <w:sz w:val="28"/>
          <w:szCs w:val="28"/>
        </w:rPr>
        <w:t>внепрограммных</w:t>
      </w:r>
      <w:r w:rsidRPr="00040570">
        <w:rPr>
          <w:rFonts w:ascii="Times New Roman" w:hAnsi="Times New Roman"/>
          <w:sz w:val="28"/>
          <w:szCs w:val="28"/>
        </w:rPr>
        <w:t xml:space="preserve"> мероприятий, утвержденных иными нормативными правовыми актами, устанавливающими расходные обязательства в сфере дорожного хозяйства.</w:t>
      </w:r>
      <w:proofErr w:type="gramEnd"/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Бюджетные ассигнования дорожного фонда, не использованные в </w:t>
      </w:r>
      <w:r w:rsidRPr="00040570">
        <w:rPr>
          <w:rFonts w:ascii="Times New Roman" w:hAnsi="Times New Roman"/>
          <w:sz w:val="28"/>
          <w:szCs w:val="28"/>
        </w:rPr>
        <w:lastRenderedPageBreak/>
        <w:t>текущем финансовом году, направляются на увеличение бюджетных ассигнований дорожного фонда в очередном финансовом году.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040570">
        <w:rPr>
          <w:rFonts w:ascii="Times New Roman" w:hAnsi="Times New Roman"/>
          <w:iCs/>
          <w:sz w:val="28"/>
          <w:szCs w:val="28"/>
        </w:rPr>
        <w:t xml:space="preserve">7. Объем бюджетных ассигнований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доходов бюджета Администрации </w:t>
      </w:r>
      <w:proofErr w:type="spellStart"/>
      <w:r w:rsidRPr="00040570">
        <w:rPr>
          <w:rFonts w:ascii="Times New Roman" w:hAnsi="Times New Roman"/>
          <w:iCs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iCs/>
          <w:sz w:val="28"/>
          <w:szCs w:val="28"/>
        </w:rPr>
        <w:t xml:space="preserve"> сельсовета, установленных </w:t>
      </w:r>
      <w:hyperlink r:id="rId8" w:history="1">
        <w:r w:rsidRPr="00040570">
          <w:rPr>
            <w:rFonts w:ascii="Times New Roman" w:hAnsi="Times New Roman"/>
            <w:iCs/>
            <w:sz w:val="28"/>
            <w:szCs w:val="28"/>
          </w:rPr>
          <w:t xml:space="preserve">пунктом </w:t>
        </w:r>
      </w:hyperlink>
      <w:r w:rsidRPr="00040570">
        <w:rPr>
          <w:rFonts w:ascii="Times New Roman" w:hAnsi="Times New Roman"/>
          <w:iCs/>
          <w:sz w:val="28"/>
          <w:szCs w:val="28"/>
        </w:rPr>
        <w:t>3 настоящего Порядка.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Под фактическим объемом бюджетных ассигнований дорожного фонда понимаются бюджетные ассигнования дорожного фонда в соответствии с утвержденной сводной бюджетной росписью бюджета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 по состоянию на 31 декабря отчетного года.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8. Главный распорядитель (главные распорядители) бюджетных средств дорожного фонда определяются решением Совета Депутатов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о бюджете на очередной финансовый год (очередной финансовый год и плановый период).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9. Ежеквартальный и годовой отчеты об использовании бюджетных ассигнований дорожного фонда обеспечивают главный распорядитель (главные распорядители) бюджетных ассигнований дорожного фонда в сроки, установленные для представления отчета об исполнении бюджета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 и по форме, установленной Администрацией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0405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40570">
        <w:rPr>
          <w:rFonts w:ascii="Times New Roman" w:hAnsi="Times New Roman"/>
          <w:sz w:val="28"/>
          <w:szCs w:val="28"/>
        </w:rPr>
        <w:t xml:space="preserve"> формированием и использованием средств дорожного фонда 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осуществляет  в соответствии с действующим законодательством и муниципальными правовыми актами.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>11. Ответственность за целевое использование средств дорожного фонда несут главные распорядители и получатели средств дорожного фонда в установленном законом порядке.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12. Бюджетные ассигнования дорожного фонда подлежат возврату в бюджет 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 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F33EDA" w:rsidRPr="00040570" w:rsidRDefault="00F33EDA" w:rsidP="00D62D9A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040570">
        <w:rPr>
          <w:rFonts w:ascii="Times New Roman" w:hAnsi="Times New Roman"/>
          <w:sz w:val="28"/>
          <w:szCs w:val="28"/>
        </w:rPr>
        <w:t xml:space="preserve">13. </w:t>
      </w:r>
      <w:hyperlink r:id="rId9" w:history="1">
        <w:r w:rsidRPr="00040570">
          <w:rPr>
            <w:rFonts w:ascii="Times New Roman" w:hAnsi="Times New Roman"/>
            <w:sz w:val="28"/>
            <w:szCs w:val="28"/>
          </w:rPr>
          <w:t>Статистические сведения</w:t>
        </w:r>
      </w:hyperlink>
      <w:r w:rsidRPr="00040570">
        <w:rPr>
          <w:rFonts w:ascii="Times New Roman" w:hAnsi="Times New Roman"/>
          <w:sz w:val="28"/>
          <w:szCs w:val="28"/>
        </w:rPr>
        <w:t xml:space="preserve"> об использовании средств дорожного фонда предоставляются Администрации </w:t>
      </w:r>
      <w:proofErr w:type="spellStart"/>
      <w:r w:rsidRPr="00040570"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 w:rsidRPr="00040570">
        <w:rPr>
          <w:rFonts w:ascii="Times New Roman" w:hAnsi="Times New Roman"/>
          <w:sz w:val="28"/>
          <w:szCs w:val="28"/>
        </w:rPr>
        <w:t xml:space="preserve"> сельсовета</w:t>
      </w:r>
      <w:r w:rsidRPr="00040570">
        <w:rPr>
          <w:rFonts w:ascii="Times New Roman" w:hAnsi="Times New Roman"/>
          <w:sz w:val="20"/>
          <w:szCs w:val="20"/>
        </w:rPr>
        <w:t xml:space="preserve"> </w:t>
      </w:r>
      <w:r w:rsidRPr="00040570">
        <w:rPr>
          <w:rFonts w:ascii="Times New Roman" w:hAnsi="Times New Roman"/>
          <w:sz w:val="28"/>
          <w:szCs w:val="28"/>
        </w:rPr>
        <w:t>по форме, утвержденной Приказом Федеральной службы государственной статистики от 15.06.2012 № 346, в министерство транспорта Красноярского края.</w:t>
      </w:r>
    </w:p>
    <w:p w:rsidR="00F33EDA" w:rsidRPr="00040570" w:rsidRDefault="00F33EDA" w:rsidP="00D62D9A">
      <w:pPr>
        <w:pStyle w:val="a3"/>
        <w:spacing w:before="0" w:beforeAutospacing="0" w:after="0" w:afterAutospacing="0"/>
        <w:jc w:val="both"/>
        <w:rPr>
          <w:rStyle w:val="a4"/>
          <w:b w:val="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63"/>
        <w:gridCol w:w="5801"/>
      </w:tblGrid>
      <w:tr w:rsidR="00F33EDA" w:rsidRPr="00040570" w:rsidTr="00BD6683">
        <w:tc>
          <w:tcPr>
            <w:tcW w:w="3663" w:type="dxa"/>
          </w:tcPr>
          <w:p w:rsidR="00F33EDA" w:rsidRPr="00040570" w:rsidRDefault="00F33EDA" w:rsidP="00D62D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</w:tcPr>
          <w:p w:rsidR="00F33EDA" w:rsidRPr="00040570" w:rsidRDefault="00F33EDA" w:rsidP="00D62D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3EDA" w:rsidRPr="00040570" w:rsidRDefault="00F33EDA" w:rsidP="00D62D9A">
      <w:pPr>
        <w:jc w:val="both"/>
        <w:rPr>
          <w:rFonts w:ascii="Times New Roman" w:hAnsi="Times New Roman" w:cs="Times New Roman"/>
          <w:sz w:val="28"/>
          <w:szCs w:val="28"/>
        </w:rPr>
      </w:pPr>
      <w:r w:rsidRPr="0004057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C61958" w:rsidRPr="00040570" w:rsidRDefault="00C61958" w:rsidP="00D62D9A">
      <w:pPr>
        <w:jc w:val="both"/>
      </w:pPr>
    </w:p>
    <w:sectPr w:rsidR="00C61958" w:rsidRPr="00040570" w:rsidSect="00D62D9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EDA"/>
    <w:rsid w:val="00040570"/>
    <w:rsid w:val="00043DA8"/>
    <w:rsid w:val="000C036F"/>
    <w:rsid w:val="00251DFE"/>
    <w:rsid w:val="002E2684"/>
    <w:rsid w:val="004D6A82"/>
    <w:rsid w:val="00521ED7"/>
    <w:rsid w:val="006E54FC"/>
    <w:rsid w:val="0072218E"/>
    <w:rsid w:val="008611E3"/>
    <w:rsid w:val="009577EA"/>
    <w:rsid w:val="00A977D8"/>
    <w:rsid w:val="00AA56D1"/>
    <w:rsid w:val="00AF1E7F"/>
    <w:rsid w:val="00AF306A"/>
    <w:rsid w:val="00B8064F"/>
    <w:rsid w:val="00BF3058"/>
    <w:rsid w:val="00C61958"/>
    <w:rsid w:val="00D0425C"/>
    <w:rsid w:val="00D62D9A"/>
    <w:rsid w:val="00E538A9"/>
    <w:rsid w:val="00E616EB"/>
    <w:rsid w:val="00EA6608"/>
    <w:rsid w:val="00EB0B71"/>
    <w:rsid w:val="00EB763D"/>
    <w:rsid w:val="00F33EDA"/>
    <w:rsid w:val="00F7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3ED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4">
    <w:name w:val="Strong"/>
    <w:uiPriority w:val="99"/>
    <w:qFormat/>
    <w:rsid w:val="00F33EDA"/>
    <w:rPr>
      <w:b/>
      <w:bCs/>
    </w:rPr>
  </w:style>
  <w:style w:type="paragraph" w:customStyle="1" w:styleId="ConsPlusNonformat">
    <w:name w:val="ConsPlusNonformat"/>
    <w:uiPriority w:val="99"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3ED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4">
    <w:name w:val="Strong"/>
    <w:uiPriority w:val="99"/>
    <w:qFormat/>
    <w:rsid w:val="00F33EDA"/>
    <w:rPr>
      <w:b/>
      <w:bCs/>
    </w:rPr>
  </w:style>
  <w:style w:type="paragraph" w:customStyle="1" w:styleId="ConsPlusNonformat">
    <w:name w:val="ConsPlusNonformat"/>
    <w:uiPriority w:val="99"/>
    <w:rsid w:val="00F33E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3686F7EB6EF9A0C06CE35EF026CB2F1901213628592B8C8B25879DA052508774D805EC850AF17A54ED1B0BBFT6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C14E927344B611D37BDAFA828EC05BADB6CA82p0E4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C14E927344B611D472DBF78A8EC05BADB6CA8204B9DDFC8CAEFFE3667D44p0E4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2FD190C44A5594250C649BDBEBDF74421531B6275A3EA51CA40360FC57076A0DB1109465A017C4K5N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Шевель</cp:lastModifiedBy>
  <cp:revision>2</cp:revision>
  <cp:lastPrinted>2021-11-17T10:09:00Z</cp:lastPrinted>
  <dcterms:created xsi:type="dcterms:W3CDTF">2023-12-21T02:14:00Z</dcterms:created>
  <dcterms:modified xsi:type="dcterms:W3CDTF">2023-12-21T02:14:00Z</dcterms:modified>
</cp:coreProperties>
</file>