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1C2" w:rsidRDefault="007561C2" w:rsidP="007561C2">
      <w:bookmarkStart w:id="0" w:name="_GoBack"/>
      <w:bookmarkEnd w:id="0"/>
    </w:p>
    <w:tbl>
      <w:tblPr>
        <w:tblpPr w:leftFromText="180" w:rightFromText="180" w:bottomFromText="200" w:vertAnchor="text" w:horzAnchor="margin" w:tblpXSpec="center" w:tblpY="185"/>
        <w:tblW w:w="113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"/>
        <w:gridCol w:w="3983"/>
        <w:gridCol w:w="2498"/>
        <w:gridCol w:w="1008"/>
        <w:gridCol w:w="1268"/>
        <w:gridCol w:w="1176"/>
        <w:gridCol w:w="1381"/>
        <w:gridCol w:w="32"/>
      </w:tblGrid>
      <w:tr w:rsidR="007561C2" w:rsidTr="007561C2">
        <w:trPr>
          <w:gridBefore w:val="1"/>
          <w:gridAfter w:val="1"/>
          <w:wBefore w:w="150" w:type="dxa"/>
          <w:wAfter w:w="56" w:type="dxa"/>
          <w:trHeight w:val="1178"/>
        </w:trPr>
        <w:tc>
          <w:tcPr>
            <w:tcW w:w="11123" w:type="dxa"/>
            <w:gridSpan w:val="6"/>
            <w:noWrap/>
            <w:vAlign w:val="bottom"/>
          </w:tcPr>
          <w:p w:rsidR="007561C2" w:rsidRDefault="007561C2">
            <w:pPr>
              <w:jc w:val="center"/>
              <w:rPr>
                <w:color w:val="000000"/>
                <w:sz w:val="24"/>
                <w:szCs w:val="24"/>
                <w:lang w:val="en-US" w:eastAsia="en-US" w:bidi="ru-RU"/>
              </w:rPr>
            </w:pPr>
            <w:r>
              <w:rPr>
                <w:noProof/>
              </w:rPr>
              <w:drawing>
                <wp:inline distT="0" distB="0" distL="0" distR="0">
                  <wp:extent cx="647700" cy="792480"/>
                  <wp:effectExtent l="19050" t="0" r="0" b="0"/>
                  <wp:docPr id="1" name="Рисунок 1" descr="Описание: Описание: gerb_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gerb_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12000" contrast="3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92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61C2" w:rsidRDefault="007561C2">
            <w:pPr>
              <w:jc w:val="center"/>
            </w:pPr>
          </w:p>
          <w:p w:rsidR="007561C2" w:rsidRDefault="007561C2">
            <w:pPr>
              <w:ind w:firstLine="709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</w:rPr>
              <w:t>КРАСНОЯРСКИЙ КРАЙ</w:t>
            </w:r>
          </w:p>
          <w:p w:rsidR="007561C2" w:rsidRDefault="00DE2EF5">
            <w:pPr>
              <w:ind w:firstLine="70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ИЗУМРУДНО</w:t>
            </w:r>
            <w:r w:rsidR="007561C2">
              <w:rPr>
                <w:b/>
                <w:szCs w:val="28"/>
              </w:rPr>
              <w:t>ВСКИЙ СЕЛЬСОВЕТ ИРБЕЙСКОГО РАЙОНА</w:t>
            </w:r>
          </w:p>
          <w:p w:rsidR="007561C2" w:rsidRDefault="00DE2EF5">
            <w:pPr>
              <w:ind w:firstLine="709"/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b/>
                <w:szCs w:val="28"/>
              </w:rPr>
              <w:t>ИЗУМРУДН</w:t>
            </w:r>
            <w:r w:rsidR="007561C2">
              <w:rPr>
                <w:b/>
                <w:szCs w:val="28"/>
              </w:rPr>
              <w:t>ОВСКИЙ СЕЛЬСКИЙ СОВЕТ ДЕПУТАТОВ</w:t>
            </w:r>
          </w:p>
          <w:p w:rsidR="007561C2" w:rsidRDefault="007561C2">
            <w:pPr>
              <w:ind w:firstLine="709"/>
              <w:jc w:val="center"/>
              <w:rPr>
                <w:b/>
                <w:sz w:val="26"/>
                <w:szCs w:val="26"/>
              </w:rPr>
            </w:pPr>
          </w:p>
          <w:p w:rsidR="007561C2" w:rsidRDefault="007561C2">
            <w:pPr>
              <w:ind w:firstLine="709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РЕШЕНИЕ  </w:t>
            </w:r>
          </w:p>
          <w:p w:rsidR="007561C2" w:rsidRDefault="007561C2">
            <w:pPr>
              <w:widowControl w:val="0"/>
              <w:spacing w:line="276" w:lineRule="auto"/>
              <w:rPr>
                <w:color w:val="000000"/>
                <w:sz w:val="24"/>
                <w:szCs w:val="24"/>
                <w:lang w:eastAsia="en-US" w:bidi="ru-RU"/>
              </w:rPr>
            </w:pPr>
          </w:p>
        </w:tc>
      </w:tr>
      <w:tr w:rsidR="007561C2" w:rsidTr="007561C2">
        <w:trPr>
          <w:trHeight w:val="375"/>
        </w:trPr>
        <w:tc>
          <w:tcPr>
            <w:tcW w:w="4046" w:type="dxa"/>
            <w:gridSpan w:val="2"/>
            <w:noWrap/>
            <w:vAlign w:val="center"/>
            <w:hideMark/>
          </w:tcPr>
          <w:p w:rsidR="007561C2" w:rsidRDefault="007561C2">
            <w:pPr>
              <w:widowControl w:val="0"/>
              <w:spacing w:line="276" w:lineRule="auto"/>
              <w:rPr>
                <w:rFonts w:eastAsia="Calibri"/>
                <w:color w:val="000000"/>
                <w:szCs w:val="28"/>
                <w:lang w:eastAsia="en-US" w:bidi="ru-RU"/>
              </w:rPr>
            </w:pPr>
            <w:r>
              <w:rPr>
                <w:szCs w:val="28"/>
              </w:rPr>
              <w:t xml:space="preserve">           </w:t>
            </w:r>
            <w:r w:rsidR="006E138A">
              <w:rPr>
                <w:szCs w:val="28"/>
              </w:rPr>
              <w:t>25</w:t>
            </w:r>
            <w:r w:rsidR="00DE2EF5">
              <w:rPr>
                <w:szCs w:val="28"/>
              </w:rPr>
              <w:t>.02</w:t>
            </w:r>
            <w:r>
              <w:rPr>
                <w:szCs w:val="28"/>
              </w:rPr>
              <w:t xml:space="preserve">.2022 г.     </w:t>
            </w:r>
          </w:p>
        </w:tc>
        <w:tc>
          <w:tcPr>
            <w:tcW w:w="2482" w:type="dxa"/>
            <w:noWrap/>
            <w:vAlign w:val="center"/>
            <w:hideMark/>
          </w:tcPr>
          <w:p w:rsidR="007561C2" w:rsidRDefault="007561C2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szCs w:val="28"/>
                <w:lang w:eastAsia="en-US" w:bidi="ru-RU"/>
              </w:rPr>
            </w:pPr>
            <w:r>
              <w:rPr>
                <w:szCs w:val="28"/>
              </w:rPr>
              <w:t xml:space="preserve">     </w:t>
            </w:r>
            <w:proofErr w:type="spellStart"/>
            <w:r w:rsidR="00DE2EF5">
              <w:rPr>
                <w:szCs w:val="28"/>
              </w:rPr>
              <w:t>П.Изумрудный</w:t>
            </w:r>
            <w:proofErr w:type="spellEnd"/>
          </w:p>
        </w:tc>
        <w:tc>
          <w:tcPr>
            <w:tcW w:w="992" w:type="dxa"/>
            <w:noWrap/>
            <w:vAlign w:val="center"/>
          </w:tcPr>
          <w:p w:rsidR="007561C2" w:rsidRDefault="007561C2">
            <w:pPr>
              <w:widowControl w:val="0"/>
              <w:spacing w:line="276" w:lineRule="auto"/>
              <w:rPr>
                <w:rFonts w:eastAsia="Calibri"/>
                <w:color w:val="000000"/>
                <w:szCs w:val="28"/>
                <w:lang w:eastAsia="en-US" w:bidi="ru-RU"/>
              </w:rPr>
            </w:pPr>
          </w:p>
        </w:tc>
        <w:tc>
          <w:tcPr>
            <w:tcW w:w="1252" w:type="dxa"/>
            <w:noWrap/>
            <w:vAlign w:val="center"/>
          </w:tcPr>
          <w:p w:rsidR="007561C2" w:rsidRDefault="007561C2">
            <w:pPr>
              <w:widowControl w:val="0"/>
              <w:spacing w:line="276" w:lineRule="auto"/>
              <w:rPr>
                <w:rFonts w:eastAsia="Calibri"/>
                <w:color w:val="000000"/>
                <w:szCs w:val="28"/>
                <w:lang w:eastAsia="en-US" w:bidi="ru-RU"/>
              </w:rPr>
            </w:pPr>
          </w:p>
        </w:tc>
        <w:tc>
          <w:tcPr>
            <w:tcW w:w="1160" w:type="dxa"/>
            <w:noWrap/>
            <w:vAlign w:val="center"/>
          </w:tcPr>
          <w:p w:rsidR="007561C2" w:rsidRDefault="007561C2" w:rsidP="00736FBF">
            <w:pPr>
              <w:widowControl w:val="0"/>
              <w:spacing w:line="276" w:lineRule="auto"/>
              <w:rPr>
                <w:rFonts w:eastAsia="Calibri"/>
                <w:color w:val="000000"/>
                <w:szCs w:val="28"/>
                <w:lang w:eastAsia="en-US" w:bidi="ru-RU"/>
              </w:rPr>
            </w:pPr>
          </w:p>
        </w:tc>
        <w:tc>
          <w:tcPr>
            <w:tcW w:w="1397" w:type="dxa"/>
            <w:gridSpan w:val="2"/>
            <w:noWrap/>
            <w:vAlign w:val="bottom"/>
            <w:hideMark/>
          </w:tcPr>
          <w:p w:rsidR="007561C2" w:rsidRDefault="00DE2EF5">
            <w:pPr>
              <w:widowControl w:val="0"/>
              <w:spacing w:line="276" w:lineRule="auto"/>
              <w:rPr>
                <w:rFonts w:eastAsia="Calibri"/>
                <w:color w:val="000000"/>
                <w:sz w:val="24"/>
                <w:szCs w:val="24"/>
                <w:lang w:eastAsia="en-US" w:bidi="ru-RU"/>
              </w:rPr>
            </w:pPr>
            <w:r>
              <w:rPr>
                <w:szCs w:val="28"/>
              </w:rPr>
              <w:t xml:space="preserve">№ </w:t>
            </w:r>
            <w:r w:rsidR="007561C2">
              <w:rPr>
                <w:szCs w:val="28"/>
              </w:rPr>
              <w:t xml:space="preserve"> </w:t>
            </w:r>
            <w:r w:rsidR="00931603">
              <w:rPr>
                <w:szCs w:val="28"/>
              </w:rPr>
              <w:t>02-рс</w:t>
            </w:r>
            <w:r w:rsidR="007561C2">
              <w:rPr>
                <w:szCs w:val="28"/>
              </w:rPr>
              <w:t xml:space="preserve"> </w:t>
            </w:r>
          </w:p>
        </w:tc>
      </w:tr>
    </w:tbl>
    <w:p w:rsidR="007561C2" w:rsidRPr="007561C2" w:rsidRDefault="007561C2" w:rsidP="007561C2">
      <w:pPr>
        <w:pStyle w:val="1"/>
        <w:tabs>
          <w:tab w:val="left" w:leader="underscore" w:pos="4320"/>
          <w:tab w:val="left" w:leader="underscore" w:pos="5640"/>
        </w:tabs>
        <w:spacing w:line="254" w:lineRule="auto"/>
        <w:ind w:firstLine="0"/>
        <w:rPr>
          <w:sz w:val="28"/>
          <w:szCs w:val="28"/>
        </w:rPr>
      </w:pPr>
      <w:r w:rsidRPr="007561C2">
        <w:rPr>
          <w:color w:val="000000"/>
          <w:sz w:val="28"/>
          <w:szCs w:val="28"/>
        </w:rPr>
        <w:t xml:space="preserve">О внесении изменений </w:t>
      </w:r>
      <w:r w:rsidR="006E138A">
        <w:rPr>
          <w:color w:val="000000"/>
          <w:sz w:val="28"/>
          <w:szCs w:val="28"/>
        </w:rPr>
        <w:t xml:space="preserve">и дополнений </w:t>
      </w:r>
      <w:r w:rsidRPr="007561C2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Р</w:t>
      </w:r>
      <w:r w:rsidRPr="007561C2">
        <w:rPr>
          <w:color w:val="000000"/>
          <w:sz w:val="28"/>
          <w:szCs w:val="28"/>
        </w:rPr>
        <w:t>ешение №</w:t>
      </w:r>
      <w:r w:rsidR="006E138A">
        <w:rPr>
          <w:color w:val="000000"/>
          <w:sz w:val="28"/>
          <w:szCs w:val="28"/>
        </w:rPr>
        <w:t xml:space="preserve"> 37</w:t>
      </w:r>
      <w:r>
        <w:rPr>
          <w:color w:val="000000"/>
          <w:sz w:val="28"/>
          <w:szCs w:val="28"/>
        </w:rPr>
        <w:t xml:space="preserve"> </w:t>
      </w:r>
      <w:r w:rsidRPr="007561C2">
        <w:rPr>
          <w:color w:val="000000"/>
          <w:sz w:val="28"/>
          <w:szCs w:val="28"/>
        </w:rPr>
        <w:t>от</w:t>
      </w:r>
      <w:r w:rsidR="006E138A">
        <w:rPr>
          <w:color w:val="000000"/>
          <w:sz w:val="28"/>
          <w:szCs w:val="28"/>
        </w:rPr>
        <w:t xml:space="preserve"> 17.12.2020г</w:t>
      </w:r>
    </w:p>
    <w:p w:rsidR="007561C2" w:rsidRDefault="007561C2" w:rsidP="007561C2">
      <w:pPr>
        <w:pStyle w:val="1"/>
        <w:spacing w:line="254" w:lineRule="auto"/>
        <w:ind w:firstLine="0"/>
        <w:rPr>
          <w:color w:val="000000"/>
          <w:sz w:val="28"/>
          <w:szCs w:val="28"/>
        </w:rPr>
      </w:pPr>
      <w:r w:rsidRPr="007561C2">
        <w:rPr>
          <w:color w:val="000000"/>
          <w:sz w:val="28"/>
          <w:szCs w:val="28"/>
        </w:rPr>
        <w:t>«Об утверждении Положения о бюджетном процессе в</w:t>
      </w:r>
      <w:r w:rsidR="00DE2EF5">
        <w:rPr>
          <w:color w:val="000000"/>
          <w:sz w:val="28"/>
          <w:szCs w:val="28"/>
        </w:rPr>
        <w:t xml:space="preserve"> </w:t>
      </w:r>
      <w:proofErr w:type="spellStart"/>
      <w:r w:rsidR="00DE2EF5">
        <w:rPr>
          <w:color w:val="000000"/>
          <w:sz w:val="28"/>
          <w:szCs w:val="28"/>
        </w:rPr>
        <w:t>Изумрудн</w:t>
      </w:r>
      <w:r>
        <w:rPr>
          <w:color w:val="000000"/>
          <w:sz w:val="28"/>
          <w:szCs w:val="28"/>
        </w:rPr>
        <w:t>овском</w:t>
      </w:r>
      <w:proofErr w:type="spellEnd"/>
      <w:r>
        <w:rPr>
          <w:color w:val="000000"/>
          <w:sz w:val="28"/>
          <w:szCs w:val="28"/>
        </w:rPr>
        <w:t xml:space="preserve"> сельсовете»</w:t>
      </w:r>
    </w:p>
    <w:p w:rsidR="007561C2" w:rsidRPr="007561C2" w:rsidRDefault="007561C2" w:rsidP="007561C2">
      <w:pPr>
        <w:pStyle w:val="1"/>
        <w:spacing w:line="254" w:lineRule="auto"/>
        <w:ind w:firstLine="0"/>
        <w:rPr>
          <w:sz w:val="28"/>
          <w:szCs w:val="28"/>
        </w:rPr>
      </w:pPr>
    </w:p>
    <w:p w:rsidR="007561C2" w:rsidRPr="007561C2" w:rsidRDefault="007561C2" w:rsidP="007561C2">
      <w:pPr>
        <w:pStyle w:val="1"/>
        <w:tabs>
          <w:tab w:val="left" w:leader="underscore" w:pos="8290"/>
        </w:tabs>
        <w:spacing w:line="254" w:lineRule="auto"/>
        <w:ind w:firstLine="680"/>
        <w:jc w:val="both"/>
        <w:rPr>
          <w:sz w:val="28"/>
          <w:szCs w:val="28"/>
        </w:rPr>
      </w:pPr>
      <w:r w:rsidRPr="007561C2">
        <w:rPr>
          <w:color w:val="000000"/>
          <w:sz w:val="28"/>
          <w:szCs w:val="28"/>
        </w:rPr>
        <w:t>В соответствии с Федеральным законом от 29.11.2021 № 384-ФЗ "О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году", Федеральным законом от 06.10.2003 N 131-ФЗ "Об общих принципах организации местного самоуправления в Российской Федерации", Устав</w:t>
      </w:r>
      <w:r w:rsidR="00DE2EF5">
        <w:rPr>
          <w:color w:val="000000"/>
          <w:sz w:val="28"/>
          <w:szCs w:val="28"/>
        </w:rPr>
        <w:t xml:space="preserve">ом </w:t>
      </w:r>
      <w:proofErr w:type="spellStart"/>
      <w:r w:rsidR="00DE2EF5">
        <w:rPr>
          <w:color w:val="000000"/>
          <w:sz w:val="28"/>
          <w:szCs w:val="28"/>
        </w:rPr>
        <w:t>Изумрудновского</w:t>
      </w:r>
      <w:proofErr w:type="spellEnd"/>
      <w:r w:rsidR="00DE2EF5">
        <w:rPr>
          <w:color w:val="000000"/>
          <w:sz w:val="28"/>
          <w:szCs w:val="28"/>
        </w:rPr>
        <w:t xml:space="preserve"> сельсовета, </w:t>
      </w:r>
      <w:proofErr w:type="spellStart"/>
      <w:r w:rsidR="00DE2EF5">
        <w:rPr>
          <w:color w:val="000000"/>
          <w:sz w:val="28"/>
          <w:szCs w:val="28"/>
        </w:rPr>
        <w:t>Изумрудн</w:t>
      </w:r>
      <w:r>
        <w:rPr>
          <w:color w:val="000000"/>
          <w:sz w:val="28"/>
          <w:szCs w:val="28"/>
        </w:rPr>
        <w:t>овский</w:t>
      </w:r>
      <w:proofErr w:type="spellEnd"/>
      <w:r>
        <w:rPr>
          <w:color w:val="000000"/>
          <w:sz w:val="28"/>
          <w:szCs w:val="28"/>
        </w:rPr>
        <w:t xml:space="preserve"> сельский Совет депутатов </w:t>
      </w:r>
      <w:r w:rsidRPr="007561C2">
        <w:rPr>
          <w:b/>
          <w:color w:val="000000"/>
          <w:sz w:val="28"/>
          <w:szCs w:val="28"/>
        </w:rPr>
        <w:t>РЕШИЛ:</w:t>
      </w:r>
    </w:p>
    <w:p w:rsidR="007561C2" w:rsidRPr="007561C2" w:rsidRDefault="007561C2" w:rsidP="007561C2">
      <w:pPr>
        <w:pStyle w:val="1"/>
        <w:numPr>
          <w:ilvl w:val="0"/>
          <w:numId w:val="1"/>
        </w:numPr>
        <w:tabs>
          <w:tab w:val="left" w:pos="994"/>
          <w:tab w:val="left" w:pos="5419"/>
        </w:tabs>
        <w:spacing w:line="271" w:lineRule="auto"/>
        <w:ind w:firstLine="680"/>
        <w:jc w:val="both"/>
        <w:rPr>
          <w:sz w:val="28"/>
          <w:szCs w:val="28"/>
        </w:rPr>
      </w:pPr>
      <w:bookmarkStart w:id="1" w:name="bookmark3"/>
      <w:bookmarkEnd w:id="1"/>
      <w:r w:rsidRPr="007561C2">
        <w:rPr>
          <w:color w:val="000000"/>
          <w:sz w:val="28"/>
          <w:szCs w:val="28"/>
        </w:rPr>
        <w:t xml:space="preserve">Внести изменения </w:t>
      </w:r>
      <w:r w:rsidR="006E138A">
        <w:rPr>
          <w:color w:val="000000"/>
          <w:sz w:val="28"/>
          <w:szCs w:val="28"/>
        </w:rPr>
        <w:t xml:space="preserve">и дополнения </w:t>
      </w:r>
      <w:r w:rsidRPr="007561C2">
        <w:rPr>
          <w:color w:val="000000"/>
          <w:sz w:val="28"/>
          <w:szCs w:val="28"/>
        </w:rPr>
        <w:t>в «По</w:t>
      </w:r>
      <w:r w:rsidR="006E138A">
        <w:rPr>
          <w:color w:val="000000"/>
          <w:sz w:val="28"/>
          <w:szCs w:val="28"/>
        </w:rPr>
        <w:t xml:space="preserve">ложение о бюджетном процессе в </w:t>
      </w:r>
      <w:proofErr w:type="spellStart"/>
      <w:r w:rsidR="006E138A">
        <w:rPr>
          <w:color w:val="000000"/>
          <w:sz w:val="28"/>
          <w:szCs w:val="28"/>
        </w:rPr>
        <w:t>Изумруд</w:t>
      </w:r>
      <w:r w:rsidRPr="007561C2">
        <w:rPr>
          <w:iCs/>
          <w:color w:val="000000"/>
          <w:sz w:val="28"/>
          <w:szCs w:val="28"/>
        </w:rPr>
        <w:t>овском</w:t>
      </w:r>
      <w:proofErr w:type="spellEnd"/>
      <w:r w:rsidRPr="007561C2">
        <w:rPr>
          <w:iCs/>
          <w:color w:val="000000"/>
          <w:sz w:val="28"/>
          <w:szCs w:val="28"/>
        </w:rPr>
        <w:t xml:space="preserve"> сельсовете</w:t>
      </w:r>
      <w:r w:rsidRPr="007561C2">
        <w:rPr>
          <w:i/>
          <w:iCs/>
          <w:color w:val="000000"/>
          <w:sz w:val="28"/>
          <w:szCs w:val="28"/>
        </w:rPr>
        <w:t>»,</w:t>
      </w:r>
      <w:r w:rsidRPr="007561C2">
        <w:rPr>
          <w:color w:val="000000"/>
          <w:sz w:val="28"/>
          <w:szCs w:val="28"/>
        </w:rPr>
        <w:t xml:space="preserve"> утвержденное решением </w:t>
      </w:r>
      <w:proofErr w:type="spellStart"/>
      <w:r w:rsidR="00DE2EF5">
        <w:rPr>
          <w:iCs/>
          <w:color w:val="000000"/>
          <w:sz w:val="28"/>
          <w:szCs w:val="28"/>
        </w:rPr>
        <w:t>Изумрудн</w:t>
      </w:r>
      <w:r w:rsidR="00A74693" w:rsidRPr="00A74693">
        <w:rPr>
          <w:iCs/>
          <w:color w:val="000000"/>
          <w:sz w:val="28"/>
          <w:szCs w:val="28"/>
        </w:rPr>
        <w:t>овского</w:t>
      </w:r>
      <w:proofErr w:type="spellEnd"/>
      <w:r w:rsidR="00A74693" w:rsidRPr="00A74693">
        <w:rPr>
          <w:iCs/>
          <w:color w:val="000000"/>
          <w:sz w:val="28"/>
          <w:szCs w:val="28"/>
        </w:rPr>
        <w:t xml:space="preserve"> сельского Совета депутатов </w:t>
      </w:r>
      <w:r w:rsidRPr="007561C2">
        <w:rPr>
          <w:color w:val="000000"/>
          <w:sz w:val="28"/>
          <w:szCs w:val="28"/>
        </w:rPr>
        <w:t>от</w:t>
      </w:r>
      <w:r w:rsidR="006E138A">
        <w:rPr>
          <w:color w:val="000000"/>
          <w:sz w:val="28"/>
          <w:szCs w:val="28"/>
        </w:rPr>
        <w:t xml:space="preserve"> 28.02.2022</w:t>
      </w:r>
      <w:r w:rsidRPr="007561C2">
        <w:rPr>
          <w:color w:val="000000"/>
          <w:sz w:val="28"/>
          <w:szCs w:val="28"/>
        </w:rPr>
        <w:t xml:space="preserve"> №</w:t>
      </w:r>
      <w:r w:rsidR="006E138A">
        <w:rPr>
          <w:color w:val="000000"/>
          <w:sz w:val="28"/>
          <w:szCs w:val="28"/>
        </w:rPr>
        <w:t xml:space="preserve"> 37</w:t>
      </w:r>
      <w:r w:rsidRPr="007561C2">
        <w:rPr>
          <w:color w:val="000000"/>
          <w:sz w:val="28"/>
          <w:szCs w:val="28"/>
        </w:rPr>
        <w:t>:</w:t>
      </w:r>
    </w:p>
    <w:p w:rsidR="00A74693" w:rsidRPr="00A74693" w:rsidRDefault="007561C2" w:rsidP="007561C2">
      <w:pPr>
        <w:pStyle w:val="20"/>
        <w:numPr>
          <w:ilvl w:val="1"/>
          <w:numId w:val="1"/>
        </w:numPr>
        <w:tabs>
          <w:tab w:val="left" w:pos="1186"/>
        </w:tabs>
        <w:spacing w:line="269" w:lineRule="auto"/>
        <w:ind w:firstLine="680"/>
        <w:jc w:val="both"/>
        <w:rPr>
          <w:b/>
          <w:sz w:val="28"/>
          <w:szCs w:val="28"/>
        </w:rPr>
      </w:pPr>
      <w:bookmarkStart w:id="2" w:name="bookmark4"/>
      <w:bookmarkEnd w:id="2"/>
      <w:r w:rsidRPr="00A74693">
        <w:rPr>
          <w:b/>
          <w:i w:val="0"/>
          <w:iCs w:val="0"/>
          <w:color w:val="000000"/>
          <w:sz w:val="28"/>
          <w:szCs w:val="28"/>
        </w:rPr>
        <w:t xml:space="preserve">Пункт </w:t>
      </w:r>
      <w:r w:rsidR="00A74693" w:rsidRPr="00A74693">
        <w:rPr>
          <w:b/>
          <w:i w:val="0"/>
          <w:iCs w:val="0"/>
          <w:color w:val="000000"/>
          <w:sz w:val="28"/>
          <w:szCs w:val="28"/>
        </w:rPr>
        <w:t>8</w:t>
      </w:r>
      <w:r w:rsidRPr="00A74693">
        <w:rPr>
          <w:b/>
          <w:i w:val="0"/>
          <w:iCs w:val="0"/>
          <w:color w:val="000000"/>
          <w:sz w:val="28"/>
          <w:szCs w:val="28"/>
        </w:rPr>
        <w:t xml:space="preserve"> части </w:t>
      </w:r>
      <w:r w:rsidR="00A74693" w:rsidRPr="00A74693">
        <w:rPr>
          <w:b/>
          <w:i w:val="0"/>
          <w:iCs w:val="0"/>
          <w:color w:val="000000"/>
          <w:sz w:val="28"/>
          <w:szCs w:val="28"/>
        </w:rPr>
        <w:t>1</w:t>
      </w:r>
      <w:r w:rsidRPr="00A74693">
        <w:rPr>
          <w:b/>
          <w:i w:val="0"/>
          <w:iCs w:val="0"/>
          <w:color w:val="000000"/>
          <w:sz w:val="28"/>
          <w:szCs w:val="28"/>
        </w:rPr>
        <w:t xml:space="preserve"> статьи </w:t>
      </w:r>
      <w:r w:rsidR="00A74693" w:rsidRPr="00A74693">
        <w:rPr>
          <w:b/>
          <w:i w:val="0"/>
          <w:iCs w:val="0"/>
          <w:color w:val="000000"/>
          <w:sz w:val="28"/>
          <w:szCs w:val="28"/>
        </w:rPr>
        <w:t>4</w:t>
      </w:r>
      <w:r w:rsidRPr="007561C2">
        <w:rPr>
          <w:i w:val="0"/>
          <w:iCs w:val="0"/>
          <w:color w:val="000000"/>
          <w:sz w:val="28"/>
          <w:szCs w:val="28"/>
        </w:rPr>
        <w:t xml:space="preserve"> </w:t>
      </w:r>
      <w:r w:rsidR="00A74693" w:rsidRPr="00A74693">
        <w:rPr>
          <w:b/>
          <w:i w:val="0"/>
          <w:iCs w:val="0"/>
          <w:color w:val="000000"/>
          <w:sz w:val="28"/>
          <w:szCs w:val="28"/>
        </w:rPr>
        <w:t>изложить в следующей редакции:</w:t>
      </w:r>
    </w:p>
    <w:p w:rsidR="00A74693" w:rsidRPr="003812AF" w:rsidRDefault="00A74693" w:rsidP="00A74693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812AF">
        <w:rPr>
          <w:rFonts w:ascii="Times New Roman" w:hAnsi="Times New Roman" w:cs="Times New Roman"/>
          <w:sz w:val="28"/>
          <w:szCs w:val="28"/>
        </w:rPr>
        <w:t>устанавливает порядок определения объема и предоставления субсидий</w:t>
      </w:r>
      <w:r>
        <w:rPr>
          <w:rFonts w:ascii="Times New Roman" w:hAnsi="Times New Roman" w:cs="Times New Roman"/>
          <w:sz w:val="28"/>
          <w:szCs w:val="28"/>
        </w:rPr>
        <w:t>, а также результаты их предоставления</w:t>
      </w:r>
      <w:r w:rsidRPr="003812AF">
        <w:rPr>
          <w:rFonts w:ascii="Times New Roman" w:hAnsi="Times New Roman" w:cs="Times New Roman"/>
          <w:sz w:val="28"/>
          <w:szCs w:val="28"/>
        </w:rPr>
        <w:t xml:space="preserve"> некоммерческим организациям, не являющимся бюджетными учреждениями, из местного бюджета;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32494" w:rsidRPr="00A46011" w:rsidRDefault="00332494" w:rsidP="00332494">
      <w:pPr>
        <w:pStyle w:val="20"/>
        <w:numPr>
          <w:ilvl w:val="1"/>
          <w:numId w:val="1"/>
        </w:numPr>
        <w:tabs>
          <w:tab w:val="left" w:pos="1186"/>
        </w:tabs>
        <w:spacing w:line="269" w:lineRule="auto"/>
        <w:ind w:firstLine="680"/>
        <w:jc w:val="both"/>
        <w:rPr>
          <w:b/>
          <w:sz w:val="28"/>
          <w:szCs w:val="28"/>
        </w:rPr>
      </w:pPr>
      <w:bookmarkStart w:id="3" w:name="bookmark5"/>
      <w:bookmarkStart w:id="4" w:name="bookmark6"/>
      <w:bookmarkEnd w:id="3"/>
      <w:bookmarkEnd w:id="4"/>
      <w:r>
        <w:rPr>
          <w:color w:val="000000"/>
          <w:sz w:val="28"/>
          <w:szCs w:val="28"/>
        </w:rPr>
        <w:t xml:space="preserve"> </w:t>
      </w:r>
      <w:r w:rsidR="00A46011" w:rsidRPr="00A46011">
        <w:rPr>
          <w:b/>
          <w:i w:val="0"/>
          <w:iCs w:val="0"/>
          <w:color w:val="000000"/>
          <w:sz w:val="28"/>
          <w:szCs w:val="28"/>
        </w:rPr>
        <w:t>Пункт 2  статьи 6</w:t>
      </w:r>
      <w:r w:rsidRPr="00A46011">
        <w:rPr>
          <w:i w:val="0"/>
          <w:iCs w:val="0"/>
          <w:color w:val="000000"/>
          <w:sz w:val="28"/>
          <w:szCs w:val="28"/>
        </w:rPr>
        <w:t xml:space="preserve"> </w:t>
      </w:r>
      <w:r w:rsidRPr="00A46011">
        <w:rPr>
          <w:b/>
          <w:i w:val="0"/>
          <w:iCs w:val="0"/>
          <w:color w:val="000000"/>
          <w:sz w:val="28"/>
          <w:szCs w:val="28"/>
        </w:rPr>
        <w:t>изложить в следующей редакции:</w:t>
      </w:r>
    </w:p>
    <w:p w:rsidR="007561C2" w:rsidRPr="007561C2" w:rsidRDefault="007561C2" w:rsidP="00A74693">
      <w:pPr>
        <w:pStyle w:val="1"/>
        <w:spacing w:line="240" w:lineRule="auto"/>
        <w:ind w:firstLine="680"/>
        <w:jc w:val="both"/>
        <w:rPr>
          <w:sz w:val="28"/>
          <w:szCs w:val="28"/>
        </w:rPr>
      </w:pPr>
      <w:r w:rsidRPr="00A46011">
        <w:rPr>
          <w:color w:val="000000"/>
          <w:sz w:val="28"/>
          <w:szCs w:val="28"/>
        </w:rPr>
        <w:t xml:space="preserve"> после слов «в отчетном финансовом году</w:t>
      </w:r>
      <w:proofErr w:type="gramStart"/>
      <w:r w:rsidRPr="00A46011">
        <w:rPr>
          <w:color w:val="000000"/>
          <w:sz w:val="28"/>
          <w:szCs w:val="28"/>
        </w:rPr>
        <w:t>,»</w:t>
      </w:r>
      <w:proofErr w:type="gramEnd"/>
      <w:r w:rsidRPr="00A46011">
        <w:rPr>
          <w:color w:val="000000"/>
          <w:sz w:val="28"/>
          <w:szCs w:val="28"/>
        </w:rPr>
        <w:t xml:space="preserve"> дополнить словами «в том числе на сумму неисполненной: казначейского обеспечения обязательств, выданного в соответствии со </w:t>
      </w:r>
      <w:r w:rsidRPr="00A46011">
        <w:rPr>
          <w:color w:val="000000"/>
          <w:sz w:val="28"/>
          <w:szCs w:val="28"/>
          <w:u w:val="single"/>
        </w:rPr>
        <w:t>статьей 242.22</w:t>
      </w:r>
      <w:r w:rsidRPr="00A46011">
        <w:rPr>
          <w:color w:val="000000"/>
          <w:sz w:val="28"/>
          <w:szCs w:val="28"/>
        </w:rPr>
        <w:t xml:space="preserve"> Бюджетного кодекса Российской Федерации».</w:t>
      </w:r>
    </w:p>
    <w:p w:rsidR="00332494" w:rsidRPr="00332494" w:rsidRDefault="00332494" w:rsidP="00332494">
      <w:pPr>
        <w:pStyle w:val="20"/>
        <w:tabs>
          <w:tab w:val="left" w:pos="1186"/>
        </w:tabs>
        <w:spacing w:line="269" w:lineRule="auto"/>
        <w:ind w:firstLine="0"/>
        <w:jc w:val="both"/>
        <w:rPr>
          <w:b/>
          <w:sz w:val="28"/>
          <w:szCs w:val="28"/>
        </w:rPr>
      </w:pPr>
      <w:bookmarkStart w:id="5" w:name="bookmark7"/>
      <w:bookmarkEnd w:id="5"/>
      <w:r>
        <w:rPr>
          <w:b/>
          <w:i w:val="0"/>
          <w:iCs w:val="0"/>
          <w:color w:val="000000"/>
          <w:sz w:val="28"/>
          <w:szCs w:val="28"/>
        </w:rPr>
        <w:t xml:space="preserve">         </w:t>
      </w:r>
      <w:r w:rsidRPr="00332494">
        <w:rPr>
          <w:i w:val="0"/>
          <w:iCs w:val="0"/>
          <w:color w:val="000000"/>
          <w:sz w:val="28"/>
          <w:szCs w:val="28"/>
        </w:rPr>
        <w:t>1.3</w:t>
      </w:r>
      <w:r>
        <w:rPr>
          <w:b/>
          <w:i w:val="0"/>
          <w:iCs w:val="0"/>
          <w:color w:val="000000"/>
          <w:sz w:val="28"/>
          <w:szCs w:val="28"/>
        </w:rPr>
        <w:t xml:space="preserve">. </w:t>
      </w:r>
      <w:r w:rsidRPr="00A74693">
        <w:rPr>
          <w:b/>
          <w:i w:val="0"/>
          <w:iCs w:val="0"/>
          <w:color w:val="000000"/>
          <w:sz w:val="28"/>
          <w:szCs w:val="28"/>
        </w:rPr>
        <w:t xml:space="preserve">Пункт </w:t>
      </w:r>
      <w:r w:rsidR="00736FBF">
        <w:rPr>
          <w:b/>
          <w:i w:val="0"/>
          <w:iCs w:val="0"/>
          <w:color w:val="000000"/>
          <w:sz w:val="28"/>
          <w:szCs w:val="28"/>
        </w:rPr>
        <w:t>2</w:t>
      </w:r>
      <w:r w:rsidRPr="00A74693">
        <w:rPr>
          <w:b/>
          <w:i w:val="0"/>
          <w:iCs w:val="0"/>
          <w:color w:val="000000"/>
          <w:sz w:val="28"/>
          <w:szCs w:val="28"/>
        </w:rPr>
        <w:t xml:space="preserve"> статьи </w:t>
      </w:r>
      <w:r w:rsidR="00736FBF">
        <w:rPr>
          <w:b/>
          <w:i w:val="0"/>
          <w:iCs w:val="0"/>
          <w:color w:val="000000"/>
          <w:sz w:val="28"/>
          <w:szCs w:val="28"/>
        </w:rPr>
        <w:t>20 главы 5</w:t>
      </w:r>
      <w:r w:rsidRPr="007561C2">
        <w:rPr>
          <w:i w:val="0"/>
          <w:iCs w:val="0"/>
          <w:color w:val="000000"/>
          <w:sz w:val="28"/>
          <w:szCs w:val="28"/>
        </w:rPr>
        <w:t xml:space="preserve"> </w:t>
      </w:r>
      <w:r w:rsidR="00736FBF">
        <w:rPr>
          <w:b/>
          <w:i w:val="0"/>
          <w:iCs w:val="0"/>
          <w:color w:val="000000"/>
          <w:sz w:val="28"/>
          <w:szCs w:val="28"/>
        </w:rPr>
        <w:t xml:space="preserve">добавить </w:t>
      </w:r>
      <w:r w:rsidRPr="00A74693">
        <w:rPr>
          <w:b/>
          <w:i w:val="0"/>
          <w:iCs w:val="0"/>
          <w:color w:val="000000"/>
          <w:sz w:val="28"/>
          <w:szCs w:val="28"/>
        </w:rPr>
        <w:t xml:space="preserve"> в следующей редакции:</w:t>
      </w:r>
    </w:p>
    <w:p w:rsidR="00332494" w:rsidRDefault="00332494" w:rsidP="00332494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«Не использованные получателями бюджетных средств остатки бюджетных средств, находящиеся не на едином счете местного бюджета, не позднее двух последних рабочих дней текущего финансового года подлежат перечислению </w:t>
      </w:r>
      <w:r>
        <w:rPr>
          <w:szCs w:val="28"/>
        </w:rPr>
        <w:lastRenderedPageBreak/>
        <w:t>получателями бюджетных средств на единый счет бюджета, если иное не предусмотрено Бюджетным кодексом Российской Федерации».</w:t>
      </w:r>
    </w:p>
    <w:p w:rsidR="00332494" w:rsidRDefault="003E0423" w:rsidP="00332494">
      <w:pPr>
        <w:pStyle w:val="20"/>
        <w:tabs>
          <w:tab w:val="left" w:pos="1186"/>
        </w:tabs>
        <w:spacing w:line="269" w:lineRule="auto"/>
        <w:jc w:val="both"/>
        <w:rPr>
          <w:b/>
          <w:i w:val="0"/>
          <w:iCs w:val="0"/>
          <w:color w:val="000000"/>
          <w:sz w:val="28"/>
          <w:szCs w:val="28"/>
        </w:rPr>
      </w:pPr>
      <w:r w:rsidRPr="00332494">
        <w:rPr>
          <w:i w:val="0"/>
          <w:iCs w:val="0"/>
          <w:color w:val="000000"/>
          <w:sz w:val="28"/>
          <w:szCs w:val="28"/>
        </w:rPr>
        <w:t>1.</w:t>
      </w:r>
      <w:r>
        <w:rPr>
          <w:i w:val="0"/>
          <w:iCs w:val="0"/>
          <w:color w:val="000000"/>
          <w:sz w:val="28"/>
          <w:szCs w:val="28"/>
        </w:rPr>
        <w:t>4</w:t>
      </w:r>
      <w:r>
        <w:rPr>
          <w:b/>
          <w:i w:val="0"/>
          <w:iCs w:val="0"/>
          <w:color w:val="000000"/>
          <w:sz w:val="28"/>
          <w:szCs w:val="28"/>
        </w:rPr>
        <w:t xml:space="preserve">. </w:t>
      </w:r>
      <w:r w:rsidRPr="00A74693">
        <w:rPr>
          <w:b/>
          <w:i w:val="0"/>
          <w:iCs w:val="0"/>
          <w:color w:val="000000"/>
          <w:sz w:val="28"/>
          <w:szCs w:val="28"/>
        </w:rPr>
        <w:t xml:space="preserve">Пункт </w:t>
      </w:r>
      <w:r>
        <w:rPr>
          <w:b/>
          <w:i w:val="0"/>
          <w:iCs w:val="0"/>
          <w:color w:val="000000"/>
          <w:sz w:val="28"/>
          <w:szCs w:val="28"/>
        </w:rPr>
        <w:t>4</w:t>
      </w:r>
      <w:r w:rsidRPr="00A74693">
        <w:rPr>
          <w:b/>
          <w:i w:val="0"/>
          <w:iCs w:val="0"/>
          <w:color w:val="000000"/>
          <w:sz w:val="28"/>
          <w:szCs w:val="28"/>
        </w:rPr>
        <w:t xml:space="preserve"> статьи </w:t>
      </w:r>
      <w:r>
        <w:rPr>
          <w:b/>
          <w:i w:val="0"/>
          <w:iCs w:val="0"/>
          <w:color w:val="000000"/>
          <w:sz w:val="28"/>
          <w:szCs w:val="28"/>
        </w:rPr>
        <w:t>8</w:t>
      </w:r>
      <w:r w:rsidRPr="007561C2">
        <w:rPr>
          <w:i w:val="0"/>
          <w:iCs w:val="0"/>
          <w:color w:val="000000"/>
          <w:sz w:val="28"/>
          <w:szCs w:val="28"/>
        </w:rPr>
        <w:t xml:space="preserve"> </w:t>
      </w:r>
      <w:r w:rsidRPr="00A74693">
        <w:rPr>
          <w:b/>
          <w:i w:val="0"/>
          <w:iCs w:val="0"/>
          <w:color w:val="000000"/>
          <w:sz w:val="28"/>
          <w:szCs w:val="28"/>
        </w:rPr>
        <w:t>изложить в следующей редакции:</w:t>
      </w:r>
    </w:p>
    <w:p w:rsidR="003E0423" w:rsidRDefault="003E0423" w:rsidP="003E0423">
      <w:pPr>
        <w:tabs>
          <w:tab w:val="left" w:pos="720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«Отчет об использовании бюджетных ассигнований резервного фонда местной администрации прилагается к ежеквартальному и годовому отчетам об исполнении местного бюджета».</w:t>
      </w:r>
    </w:p>
    <w:p w:rsidR="009F4105" w:rsidRPr="009F4105" w:rsidRDefault="009F4105" w:rsidP="009F4105">
      <w:pPr>
        <w:jc w:val="both"/>
        <w:rPr>
          <w:szCs w:val="28"/>
        </w:rPr>
      </w:pPr>
      <w:bookmarkStart w:id="6" w:name="bookmark8"/>
      <w:bookmarkEnd w:id="6"/>
      <w:r w:rsidRPr="009F4105">
        <w:rPr>
          <w:rFonts w:eastAsia="Calibri"/>
          <w:szCs w:val="28"/>
          <w:lang w:eastAsia="en-US"/>
        </w:rPr>
        <w:t xml:space="preserve">      </w:t>
      </w:r>
      <w:r w:rsidRPr="009F4105">
        <w:rPr>
          <w:szCs w:val="28"/>
        </w:rPr>
        <w:t xml:space="preserve">2. </w:t>
      </w:r>
      <w:proofErr w:type="gramStart"/>
      <w:r w:rsidRPr="009F4105">
        <w:rPr>
          <w:szCs w:val="28"/>
        </w:rPr>
        <w:t>Контроль за</w:t>
      </w:r>
      <w:proofErr w:type="gramEnd"/>
      <w:r w:rsidRPr="009F4105">
        <w:rPr>
          <w:szCs w:val="28"/>
        </w:rPr>
        <w:t xml:space="preserve"> исполнением настоящего решения оставляю за собой.</w:t>
      </w:r>
    </w:p>
    <w:p w:rsidR="009F4105" w:rsidRPr="009F4105" w:rsidRDefault="009F4105" w:rsidP="009F4105">
      <w:pPr>
        <w:jc w:val="both"/>
        <w:rPr>
          <w:szCs w:val="28"/>
        </w:rPr>
      </w:pPr>
      <w:r w:rsidRPr="009F4105">
        <w:rPr>
          <w:szCs w:val="28"/>
        </w:rPr>
        <w:t xml:space="preserve">      3. Настоящее решение вступает в силу  в день, следующий за днем его         официального опубликования в периодическом п</w:t>
      </w:r>
      <w:r w:rsidR="00DE2EF5">
        <w:rPr>
          <w:szCs w:val="28"/>
        </w:rPr>
        <w:t>ечатном издании «</w:t>
      </w:r>
      <w:r w:rsidRPr="009F4105">
        <w:rPr>
          <w:szCs w:val="28"/>
        </w:rPr>
        <w:t xml:space="preserve"> Вестник». </w:t>
      </w:r>
    </w:p>
    <w:p w:rsidR="009F4105" w:rsidRPr="009F4105" w:rsidRDefault="009F4105" w:rsidP="009F4105">
      <w:pPr>
        <w:pStyle w:val="a6"/>
        <w:jc w:val="both"/>
        <w:rPr>
          <w:szCs w:val="28"/>
        </w:rPr>
      </w:pPr>
    </w:p>
    <w:p w:rsidR="009F4105" w:rsidRPr="009F4105" w:rsidRDefault="009F4105" w:rsidP="009F4105">
      <w:pPr>
        <w:ind w:left="720"/>
        <w:jc w:val="both"/>
        <w:rPr>
          <w:sz w:val="24"/>
          <w:szCs w:val="24"/>
        </w:rPr>
      </w:pPr>
    </w:p>
    <w:p w:rsidR="00DE2EF5" w:rsidRDefault="009F4105" w:rsidP="00DE2EF5">
      <w:pPr>
        <w:tabs>
          <w:tab w:val="left" w:pos="6225"/>
        </w:tabs>
        <w:rPr>
          <w:szCs w:val="28"/>
        </w:rPr>
      </w:pPr>
      <w:r w:rsidRPr="009F4105">
        <w:rPr>
          <w:szCs w:val="28"/>
        </w:rPr>
        <w:t>Глава  сельсовета,</w:t>
      </w:r>
      <w:r w:rsidR="00DE2EF5">
        <w:rPr>
          <w:szCs w:val="28"/>
        </w:rPr>
        <w:tab/>
      </w:r>
      <w:proofErr w:type="spellStart"/>
      <w:r w:rsidR="00DE2EF5">
        <w:rPr>
          <w:szCs w:val="28"/>
        </w:rPr>
        <w:t>С.Н.Косторной</w:t>
      </w:r>
      <w:proofErr w:type="spellEnd"/>
    </w:p>
    <w:p w:rsidR="00DE2EF5" w:rsidRDefault="00DE2EF5" w:rsidP="009F4105">
      <w:pPr>
        <w:rPr>
          <w:szCs w:val="28"/>
        </w:rPr>
      </w:pPr>
    </w:p>
    <w:p w:rsidR="00DE2EF5" w:rsidRDefault="00DE2EF5" w:rsidP="009F4105">
      <w:pPr>
        <w:rPr>
          <w:szCs w:val="28"/>
        </w:rPr>
      </w:pPr>
    </w:p>
    <w:p w:rsidR="009F4105" w:rsidRPr="009F4105" w:rsidRDefault="00DE2EF5" w:rsidP="009F4105">
      <w:pPr>
        <w:rPr>
          <w:szCs w:val="28"/>
        </w:rPr>
      </w:pPr>
      <w:r>
        <w:rPr>
          <w:szCs w:val="28"/>
        </w:rPr>
        <w:t>П</w:t>
      </w:r>
      <w:r w:rsidR="009F4105" w:rsidRPr="009F4105">
        <w:rPr>
          <w:szCs w:val="28"/>
        </w:rPr>
        <w:t>редседатель</w:t>
      </w:r>
    </w:p>
    <w:p w:rsidR="009F4105" w:rsidRDefault="009F4105" w:rsidP="009F4105">
      <w:pPr>
        <w:rPr>
          <w:szCs w:val="28"/>
        </w:rPr>
      </w:pPr>
      <w:r w:rsidRPr="009F4105">
        <w:rPr>
          <w:szCs w:val="28"/>
        </w:rPr>
        <w:t xml:space="preserve">Совета депутатов                                                             </w:t>
      </w:r>
      <w:r w:rsidR="00DE2EF5">
        <w:rPr>
          <w:szCs w:val="28"/>
        </w:rPr>
        <w:t>Ю.В.Комарова</w:t>
      </w:r>
    </w:p>
    <w:p w:rsidR="009F4105" w:rsidRPr="009F4105" w:rsidRDefault="009F4105" w:rsidP="009F4105">
      <w:pPr>
        <w:rPr>
          <w:szCs w:val="28"/>
        </w:rPr>
      </w:pPr>
    </w:p>
    <w:p w:rsidR="00B03FB9" w:rsidRPr="007561C2" w:rsidRDefault="00B03FB9">
      <w:pPr>
        <w:rPr>
          <w:szCs w:val="28"/>
        </w:rPr>
      </w:pPr>
    </w:p>
    <w:sectPr w:rsidR="00B03FB9" w:rsidRPr="007561C2" w:rsidSect="00B03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353D7"/>
    <w:multiLevelType w:val="hybridMultilevel"/>
    <w:tmpl w:val="234EF026"/>
    <w:lvl w:ilvl="0" w:tplc="9808192E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F0BC1930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D926079C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CC7D13"/>
    <w:multiLevelType w:val="multilevel"/>
    <w:tmpl w:val="AAD66D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FE586A"/>
    <w:multiLevelType w:val="hybridMultilevel"/>
    <w:tmpl w:val="B164ED1E"/>
    <w:lvl w:ilvl="0" w:tplc="A9A0E55C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C2"/>
    <w:rsid w:val="00216827"/>
    <w:rsid w:val="00332494"/>
    <w:rsid w:val="00336B9B"/>
    <w:rsid w:val="003E0423"/>
    <w:rsid w:val="00446D4F"/>
    <w:rsid w:val="004E7376"/>
    <w:rsid w:val="005C5B29"/>
    <w:rsid w:val="0068785D"/>
    <w:rsid w:val="006E138A"/>
    <w:rsid w:val="0070639E"/>
    <w:rsid w:val="007224BC"/>
    <w:rsid w:val="00736FBF"/>
    <w:rsid w:val="007561C2"/>
    <w:rsid w:val="00931603"/>
    <w:rsid w:val="009D02A9"/>
    <w:rsid w:val="009F4105"/>
    <w:rsid w:val="00A46011"/>
    <w:rsid w:val="00A74693"/>
    <w:rsid w:val="00AF3EEF"/>
    <w:rsid w:val="00B03FB9"/>
    <w:rsid w:val="00D11C87"/>
    <w:rsid w:val="00DA1FCD"/>
    <w:rsid w:val="00DE2EF5"/>
    <w:rsid w:val="00E73F45"/>
    <w:rsid w:val="00FA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1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1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"/>
    <w:rsid w:val="007561C2"/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7561C2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1">
    <w:name w:val="Основной текст1"/>
    <w:basedOn w:val="a"/>
    <w:link w:val="a5"/>
    <w:rsid w:val="007561C2"/>
    <w:pPr>
      <w:widowControl w:val="0"/>
      <w:spacing w:line="257" w:lineRule="auto"/>
      <w:ind w:firstLine="400"/>
    </w:pPr>
    <w:rPr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7561C2"/>
    <w:pPr>
      <w:widowControl w:val="0"/>
      <w:spacing w:line="266" w:lineRule="auto"/>
      <w:ind w:firstLine="660"/>
    </w:pPr>
    <w:rPr>
      <w:i/>
      <w:iCs/>
      <w:sz w:val="20"/>
      <w:lang w:eastAsia="en-US"/>
    </w:rPr>
  </w:style>
  <w:style w:type="paragraph" w:customStyle="1" w:styleId="ConsNormal">
    <w:name w:val="ConsNormal"/>
    <w:rsid w:val="00A746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9F41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1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1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"/>
    <w:rsid w:val="007561C2"/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7561C2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1">
    <w:name w:val="Основной текст1"/>
    <w:basedOn w:val="a"/>
    <w:link w:val="a5"/>
    <w:rsid w:val="007561C2"/>
    <w:pPr>
      <w:widowControl w:val="0"/>
      <w:spacing w:line="257" w:lineRule="auto"/>
      <w:ind w:firstLine="400"/>
    </w:pPr>
    <w:rPr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7561C2"/>
    <w:pPr>
      <w:widowControl w:val="0"/>
      <w:spacing w:line="266" w:lineRule="auto"/>
      <w:ind w:firstLine="660"/>
    </w:pPr>
    <w:rPr>
      <w:i/>
      <w:iCs/>
      <w:sz w:val="20"/>
      <w:lang w:eastAsia="en-US"/>
    </w:rPr>
  </w:style>
  <w:style w:type="paragraph" w:customStyle="1" w:styleId="ConsNormal">
    <w:name w:val="ConsNormal"/>
    <w:rsid w:val="00A746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9F41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Шевель</cp:lastModifiedBy>
  <cp:revision>2</cp:revision>
  <dcterms:created xsi:type="dcterms:W3CDTF">2023-12-20T08:36:00Z</dcterms:created>
  <dcterms:modified xsi:type="dcterms:W3CDTF">2023-12-20T08:36:00Z</dcterms:modified>
</cp:coreProperties>
</file>