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Pr="00EC50E3" w:rsidRDefault="00D61582" w:rsidP="00D61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0E3">
        <w:rPr>
          <w:rFonts w:ascii="Times New Roman" w:hAnsi="Times New Roman" w:cs="Times New Roman"/>
          <w:b/>
          <w:bCs/>
          <w:sz w:val="24"/>
          <w:szCs w:val="24"/>
        </w:rPr>
        <w:t>МЕРЫ ПОДДЕРЖКИ УЧАСТНИКАМ СВО И ИХ СЕМЬЯМ</w:t>
      </w:r>
    </w:p>
    <w:tbl>
      <w:tblPr>
        <w:tblStyle w:val="a5"/>
        <w:tblW w:w="9781" w:type="dxa"/>
        <w:tblInd w:w="675" w:type="dxa"/>
        <w:tblLook w:val="04A0" w:firstRow="1" w:lastRow="0" w:firstColumn="1" w:lastColumn="0" w:noHBand="0" w:noVBand="1"/>
      </w:tblPr>
      <w:tblGrid>
        <w:gridCol w:w="5245"/>
        <w:gridCol w:w="1276"/>
        <w:gridCol w:w="3260"/>
      </w:tblGrid>
      <w:tr w:rsidR="00D61582" w:rsidRPr="00EC50E3" w:rsidTr="00D61582">
        <w:tc>
          <w:tcPr>
            <w:tcW w:w="5245" w:type="dxa"/>
          </w:tcPr>
          <w:p w:rsidR="00D61582" w:rsidRPr="00EC50E3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D61582" w:rsidRPr="00EC50E3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C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азмер</w:t>
            </w:r>
          </w:p>
        </w:tc>
        <w:tc>
          <w:tcPr>
            <w:tcW w:w="3260" w:type="dxa"/>
          </w:tcPr>
          <w:p w:rsidR="00D61582" w:rsidRPr="00EC50E3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обращаться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членам семей лиц, принимающих участие в СВО</w:t>
            </w: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5 000 руб.</w:t>
            </w: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отделения КГКУ «УСЗН» по месту жительства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Ежемесячная денежная выплата на ребенка от 1,5 до7 лет, которому не предоставлено место в дошкольном учреждении</w:t>
            </w:r>
          </w:p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6 500 руб.</w:t>
            </w: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отделения КГКУ «УСЗН» по месту жительства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 внеочередном порядке детям дошкольного возраста участников СВО места в муниципальных детских садах</w:t>
            </w:r>
          </w:p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1582">
              <w:rPr>
                <w:color w:val="000000"/>
              </w:rPr>
              <w:t>Обеспечение детей, обучающихся с 5 по 11 класс в муниципальных школах, бесплатным горячим питанием. В первую смену – завтраком, во вторую смену – обедом</w:t>
            </w:r>
          </w:p>
          <w:p w:rsidR="00D61582" w:rsidRPr="00D61582" w:rsidRDefault="00D61582" w:rsidP="00F9221F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61582" w:rsidRPr="00EC50E3" w:rsidTr="00D61582">
        <w:tc>
          <w:tcPr>
            <w:tcW w:w="5245" w:type="dxa"/>
            <w:hideMark/>
          </w:tcPr>
          <w:p w:rsidR="00D61582" w:rsidRPr="00D61582" w:rsidRDefault="00D61582" w:rsidP="00F9221F">
            <w:pPr>
              <w:spacing w:after="150"/>
              <w:ind w:lef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детей участников СВО во внеочередном порядке в группы продленного дня в муниципальных школах без взимания оплаты за продленку.</w:t>
            </w: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hideMark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Выплата стипендии детям (в том числе усыновленным, опекаемым, приёмным и находящимся под попечением) до 23 лет, а также супругам участника СВО, являющихся студентами (слушателями) очных и очно-заочных форм обучения по программам среднего профессионального образования.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D61582" w:rsidRPr="00D61582" w:rsidRDefault="00D61582" w:rsidP="00F922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582" w:rsidRPr="00EC50E3" w:rsidTr="00D61582">
        <w:trPr>
          <w:trHeight w:val="1560"/>
        </w:trPr>
        <w:tc>
          <w:tcPr>
            <w:tcW w:w="5245" w:type="dxa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2 000 руб.</w:t>
            </w:r>
          </w:p>
        </w:tc>
        <w:tc>
          <w:tcPr>
            <w:tcW w:w="3260" w:type="dxa"/>
          </w:tcPr>
          <w:p w:rsidR="00D61582" w:rsidRPr="00D61582" w:rsidRDefault="00D61582" w:rsidP="00F92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582" w:rsidRPr="00EC50E3" w:rsidTr="00D61582">
        <w:tc>
          <w:tcPr>
            <w:tcW w:w="5245" w:type="dxa"/>
            <w:shd w:val="clear" w:color="auto" w:fill="FFFFFF" w:themeFill="background1"/>
          </w:tcPr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Направление в первоочередном порядке членов семей участников СВО,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D61582" w:rsidRPr="00D61582" w:rsidRDefault="00D61582" w:rsidP="00F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отделения КГКУ «УСЗН» по месту жительства</w:t>
            </w:r>
          </w:p>
        </w:tc>
      </w:tr>
      <w:tr w:rsidR="00D61582" w:rsidRPr="00EC50E3" w:rsidTr="00D61582">
        <w:tc>
          <w:tcPr>
            <w:tcW w:w="5245" w:type="dxa"/>
            <w:shd w:val="clear" w:color="auto" w:fill="FFFFFF" w:themeFill="background1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Признание нуждающимися в социальном обслуживании на дому и в полустационарной форме членов семей участников СВО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отделения КГКУ «УСЗН» по месту жительства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занятости населения по месту жительства</w:t>
            </w:r>
          </w:p>
        </w:tc>
      </w:tr>
      <w:tr w:rsidR="00D61582" w:rsidRPr="00EC50E3" w:rsidTr="00D61582">
        <w:tc>
          <w:tcPr>
            <w:tcW w:w="5245" w:type="dxa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Освобождение членов семей участников СВО от начисления пеней при несвоевременной и (или) неполной оплате жилищно-коммунальных услуг </w:t>
            </w:r>
            <w:bookmarkStart w:id="0" w:name="_GoBack"/>
            <w:bookmarkEnd w:id="0"/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капремонта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мер социальной поддержки, получаемых по оплате жилого помещения, отопления и электроэнергии на весь период участия в СВО</w:t>
            </w:r>
          </w:p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организация, управляющая компания, Фонд капремонта, ТСЖ</w:t>
            </w:r>
          </w:p>
        </w:tc>
      </w:tr>
      <w:tr w:rsidR="00D61582" w:rsidRPr="00EC50E3" w:rsidTr="00D61582">
        <w:trPr>
          <w:trHeight w:val="466"/>
        </w:trPr>
        <w:tc>
          <w:tcPr>
            <w:tcW w:w="5245" w:type="dxa"/>
            <w:shd w:val="clear" w:color="auto" w:fill="auto"/>
          </w:tcPr>
          <w:p w:rsidR="00D61582" w:rsidRPr="00D61582" w:rsidRDefault="00D61582" w:rsidP="00F9221F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Бесплатное посещение членами семей участников СВО концертов, спектаклей, кинопоказов, экскурсий</w:t>
            </w:r>
          </w:p>
        </w:tc>
        <w:tc>
          <w:tcPr>
            <w:tcW w:w="1276" w:type="dxa"/>
          </w:tcPr>
          <w:p w:rsidR="00D61582" w:rsidRPr="00D61582" w:rsidRDefault="00D61582" w:rsidP="00F92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1582" w:rsidRPr="00D61582" w:rsidRDefault="00D61582" w:rsidP="00F9221F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1582">
              <w:rPr>
                <w:color w:val="000000"/>
              </w:rPr>
              <w:t>Интересующее учреждение культуры (по телефону или адресу электронной почты)</w:t>
            </w:r>
          </w:p>
        </w:tc>
      </w:tr>
      <w:tr w:rsidR="00D61582" w:rsidRPr="00EC50E3" w:rsidTr="00D61582">
        <w:tc>
          <w:tcPr>
            <w:tcW w:w="5245" w:type="dxa"/>
            <w:shd w:val="clear" w:color="auto" w:fill="auto"/>
            <w:hideMark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военнослужащих от уплаты транспортного налога, в том числе члены семьи участника в СВО</w:t>
            </w:r>
          </w:p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D61582" w:rsidRPr="00D61582" w:rsidRDefault="00D61582" w:rsidP="00F92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582" w:rsidRPr="00EC50E3" w:rsidRDefault="00D61582" w:rsidP="00D61582">
      <w:pPr>
        <w:pStyle w:val="a4"/>
        <w:spacing w:before="0" w:beforeAutospacing="0" w:after="150" w:afterAutospacing="0"/>
        <w:rPr>
          <w:color w:val="000000"/>
          <w:sz w:val="17"/>
          <w:szCs w:val="17"/>
        </w:rPr>
      </w:pPr>
      <w:r w:rsidRPr="00EC50E3">
        <w:rPr>
          <w:color w:val="000000"/>
          <w:sz w:val="17"/>
          <w:szCs w:val="17"/>
        </w:rPr>
        <w:br/>
      </w:r>
    </w:p>
    <w:p w:rsidR="00455156" w:rsidRPr="00AF73FF" w:rsidRDefault="00455156" w:rsidP="00D61582">
      <w:pPr>
        <w:shd w:val="clear" w:color="auto" w:fill="FFFFFF"/>
        <w:spacing w:after="0" w:line="420" w:lineRule="atLeast"/>
        <w:ind w:left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55156" w:rsidRPr="00AF73FF" w:rsidSect="00CA0585">
      <w:pgSz w:w="11906" w:h="16838"/>
      <w:pgMar w:top="1134" w:right="991" w:bottom="1134" w:left="567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529"/>
    <w:multiLevelType w:val="multilevel"/>
    <w:tmpl w:val="B82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53FFF"/>
    <w:multiLevelType w:val="multilevel"/>
    <w:tmpl w:val="7DA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FF"/>
    <w:rsid w:val="00073BCF"/>
    <w:rsid w:val="001008C6"/>
    <w:rsid w:val="001B3651"/>
    <w:rsid w:val="003F3D04"/>
    <w:rsid w:val="00455156"/>
    <w:rsid w:val="007B1210"/>
    <w:rsid w:val="00976E07"/>
    <w:rsid w:val="00AA0940"/>
    <w:rsid w:val="00AF73FF"/>
    <w:rsid w:val="00B42854"/>
    <w:rsid w:val="00B516CC"/>
    <w:rsid w:val="00CA0585"/>
    <w:rsid w:val="00CD138F"/>
    <w:rsid w:val="00D61582"/>
    <w:rsid w:val="00D7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0B30"/>
  <w15:docId w15:val="{DE54AE3F-3555-4388-AEAA-75CEF85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56"/>
  </w:style>
  <w:style w:type="paragraph" w:styleId="2">
    <w:name w:val="heading 2"/>
    <w:basedOn w:val="a"/>
    <w:link w:val="20"/>
    <w:uiPriority w:val="9"/>
    <w:qFormat/>
    <w:rsid w:val="00AF7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7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73FF"/>
    <w:rPr>
      <w:b/>
      <w:bCs/>
    </w:rPr>
  </w:style>
  <w:style w:type="paragraph" w:styleId="a4">
    <w:name w:val="Normal (Web)"/>
    <w:basedOn w:val="a"/>
    <w:uiPriority w:val="99"/>
    <w:unhideWhenUsed/>
    <w:rsid w:val="00AF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NOT6</dc:creator>
  <cp:lastModifiedBy>артем</cp:lastModifiedBy>
  <cp:revision>2</cp:revision>
  <cp:lastPrinted>2022-01-13T02:30:00Z</cp:lastPrinted>
  <dcterms:created xsi:type="dcterms:W3CDTF">2023-05-26T05:35:00Z</dcterms:created>
  <dcterms:modified xsi:type="dcterms:W3CDTF">2023-05-26T05:35:00Z</dcterms:modified>
</cp:coreProperties>
</file>